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PONTIFÍCIA UNIVERSIDADE CATÓLICA DE MINAS GERAIS</w:t>
      </w:r>
    </w:p>
    <w:p w:rsidR="00000000" w:rsidDel="00000000" w:rsidP="00000000" w:rsidRDefault="00000000" w:rsidRPr="00000000" w14:paraId="0000000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INSTITUTO DE CIÊNCIAS EXATAS E INFORMÁTICA</w:t>
        <w:br w:type="textWrapping"/>
        <w:t xml:space="preserve">Bacharelado em Sistemas de Informação</w:t>
        <w:br w:type="textWrapping"/>
      </w:r>
    </w:p>
    <w:p w:rsidR="00000000" w:rsidDel="00000000" w:rsidP="00000000" w:rsidRDefault="00000000" w:rsidRPr="00000000" w14:paraId="00000003">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7">
      <w:pPr>
        <w:spacing w:after="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8">
      <w:pPr>
        <w:tabs>
          <w:tab w:val="left" w:pos="720"/>
        </w:tabs>
        <w:spacing w:after="0" w:before="24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Alonso Batista de Oliveira Junior</w:t>
      </w:r>
    </w:p>
    <w:p w:rsidR="00000000" w:rsidDel="00000000" w:rsidP="00000000" w:rsidRDefault="00000000" w:rsidRPr="00000000" w14:paraId="00000009">
      <w:pPr>
        <w:tabs>
          <w:tab w:val="left" w:pos="720"/>
        </w:tabs>
        <w:spacing w:after="0" w:before="24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Gustavo Castro Candeia</w:t>
      </w:r>
    </w:p>
    <w:p w:rsidR="00000000" w:rsidDel="00000000" w:rsidP="00000000" w:rsidRDefault="00000000" w:rsidRPr="00000000" w14:paraId="0000000A">
      <w:pPr>
        <w:tabs>
          <w:tab w:val="left" w:pos="720"/>
        </w:tabs>
        <w:spacing w:after="0" w:before="24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Halex Maciel Silva Vieira</w:t>
      </w:r>
    </w:p>
    <w:p w:rsidR="00000000" w:rsidDel="00000000" w:rsidP="00000000" w:rsidRDefault="00000000" w:rsidRPr="00000000" w14:paraId="0000000B">
      <w:pPr>
        <w:tabs>
          <w:tab w:val="left" w:pos="720"/>
        </w:tabs>
        <w:spacing w:after="0" w:before="24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Welbert Luiz Silva Junior</w:t>
      </w:r>
    </w:p>
    <w:p w:rsidR="00000000" w:rsidDel="00000000" w:rsidP="00000000" w:rsidRDefault="00000000" w:rsidRPr="00000000" w14:paraId="0000000C">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10">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11">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CLIPITCH </w:t>
      </w:r>
    </w:p>
    <w:p w:rsidR="00000000" w:rsidDel="00000000" w:rsidP="00000000" w:rsidRDefault="00000000" w:rsidRPr="00000000" w14:paraId="00000013">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8">
      <w:pPr>
        <w:spacing w:after="0" w:line="36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2022 </w:t>
      </w:r>
    </w:p>
    <w:p w:rsidR="00000000" w:rsidDel="00000000" w:rsidP="00000000" w:rsidRDefault="00000000" w:rsidRPr="00000000" w14:paraId="0000001E">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Alonso Batista de Oliveira Junior</w:t>
      </w:r>
    </w:p>
    <w:p w:rsidR="00000000" w:rsidDel="00000000" w:rsidP="00000000" w:rsidRDefault="00000000" w:rsidRPr="00000000" w14:paraId="0000001F">
      <w:pPr>
        <w:spacing w:after="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Gustavo Castro Candeia</w:t>
      </w:r>
    </w:p>
    <w:p w:rsidR="00000000" w:rsidDel="00000000" w:rsidP="00000000" w:rsidRDefault="00000000" w:rsidRPr="00000000" w14:paraId="00000021">
      <w:pPr>
        <w:tabs>
          <w:tab w:val="left" w:pos="720"/>
        </w:tabs>
        <w:spacing w:after="0" w:before="24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Halex Maciel Silva Vieira</w:t>
      </w:r>
    </w:p>
    <w:p w:rsidR="00000000" w:rsidDel="00000000" w:rsidP="00000000" w:rsidRDefault="00000000" w:rsidRPr="00000000" w14:paraId="00000022">
      <w:pPr>
        <w:tabs>
          <w:tab w:val="left" w:pos="720"/>
        </w:tabs>
        <w:spacing w:after="0" w:before="240" w:line="240" w:lineRule="auto"/>
        <w:jc w:val="center"/>
        <w:rPr>
          <w:rFonts w:ascii="Arial" w:cs="Arial" w:eastAsia="Arial" w:hAnsi="Arial"/>
          <w:sz w:val="24"/>
          <w:szCs w:val="24"/>
          <w:highlight w:val="white"/>
        </w:rPr>
      </w:pPr>
      <w:r w:rsidDel="00000000" w:rsidR="00000000" w:rsidRPr="00000000">
        <w:rPr>
          <w:rFonts w:ascii="Arial" w:cs="Arial" w:eastAsia="Arial" w:hAnsi="Arial"/>
          <w:b w:val="1"/>
          <w:sz w:val="24"/>
          <w:szCs w:val="24"/>
          <w:rtl w:val="0"/>
        </w:rPr>
        <w:t xml:space="preserve">Welbert Luiz Silva Junior</w:t>
      </w: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24">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25">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26">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27">
      <w:pPr>
        <w:spacing w:after="0" w:line="360"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28">
      <w:pPr>
        <w:spacing w:after="0" w:line="360" w:lineRule="auto"/>
        <w:jc w:val="center"/>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CLIPITCH</w:t>
      </w:r>
    </w:p>
    <w:p w:rsidR="00000000" w:rsidDel="00000000" w:rsidP="00000000" w:rsidRDefault="00000000" w:rsidRPr="00000000" w14:paraId="00000029">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B">
      <w:pPr>
        <w:spacing w:after="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C">
      <w:pPr>
        <w:spacing w:after="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D">
      <w:pPr>
        <w:spacing w:after="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E">
      <w:pPr>
        <w:spacing w:after="0" w:line="360" w:lineRule="auto"/>
        <w:ind w:left="3969"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Trabalho apresentado como requisito parcial à aprovação na disciplina Projeto: Design Centrado no Usuário</w:t>
      </w:r>
    </w:p>
    <w:p w:rsidR="00000000" w:rsidDel="00000000" w:rsidP="00000000" w:rsidRDefault="00000000" w:rsidRPr="00000000" w14:paraId="0000002F">
      <w:pPr>
        <w:spacing w:after="0" w:line="360" w:lineRule="auto"/>
        <w:ind w:left="3969"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0">
      <w:pPr>
        <w:spacing w:after="0" w:line="360" w:lineRule="auto"/>
        <w:ind w:left="3969"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Professor(a): Fábio Martins de Oliveira</w:t>
      </w:r>
    </w:p>
    <w:p w:rsidR="00000000" w:rsidDel="00000000" w:rsidP="00000000" w:rsidRDefault="00000000" w:rsidRPr="00000000" w14:paraId="00000031">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9">
      <w:pPr>
        <w:spacing w:after="0" w:line="36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A">
      <w:pPr>
        <w:spacing w:after="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Belo Horizonte</w:t>
      </w:r>
    </w:p>
    <w:p w:rsidR="00000000" w:rsidDel="00000000" w:rsidP="00000000" w:rsidRDefault="00000000" w:rsidRPr="00000000" w14:paraId="0000003B">
      <w:pPr>
        <w:spacing w:after="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2022</w:t>
      </w:r>
    </w:p>
    <w:p w:rsidR="00000000" w:rsidDel="00000000" w:rsidP="00000000" w:rsidRDefault="00000000" w:rsidRPr="00000000" w14:paraId="0000003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03D">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E">
      <w:pPr>
        <w:spacing w:after="0" w:line="360" w:lineRule="auto"/>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1. INTRODUÇÃO</w:t>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1.1. Problema</w:t>
              <w:tab/>
            </w:r>
          </w:hyperlink>
          <w:r w:rsidDel="00000000" w:rsidR="00000000" w:rsidRPr="00000000">
            <w:rPr>
              <w:rFonts w:ascii="Arial" w:cs="Arial" w:eastAsia="Arial" w:hAnsi="Arial"/>
              <w:sz w:val="24"/>
              <w:szCs w:val="24"/>
              <w:rtl w:val="0"/>
            </w:rPr>
            <w:t xml:space="preserve">4</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1.2. Objetivos do trabalho</w:t>
              <w:tab/>
            </w:r>
          </w:hyperlink>
          <w:r w:rsidDel="00000000" w:rsidR="00000000" w:rsidRPr="00000000">
            <w:rPr>
              <w:rFonts w:ascii="Arial" w:cs="Arial" w:eastAsia="Arial" w:hAnsi="Arial"/>
              <w:sz w:val="24"/>
              <w:szCs w:val="24"/>
              <w:rtl w:val="0"/>
            </w:rPr>
            <w:t xml:space="preserve">5</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1.3. Justificativa</w:t>
              <w:tab/>
            </w:r>
          </w:hyperlink>
          <w:r w:rsidDel="00000000" w:rsidR="00000000" w:rsidRPr="00000000">
            <w:rPr>
              <w:rFonts w:ascii="Arial" w:cs="Arial" w:eastAsia="Arial" w:hAnsi="Arial"/>
              <w:sz w:val="24"/>
              <w:szCs w:val="24"/>
              <w:rtl w:val="0"/>
            </w:rPr>
            <w:t xml:space="preserve">6</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1.4. Público alvo</w:t>
              <w:tab/>
            </w:r>
          </w:hyperlink>
          <w:r w:rsidDel="00000000" w:rsidR="00000000" w:rsidRPr="00000000">
            <w:rPr>
              <w:rFonts w:ascii="Arial" w:cs="Arial" w:eastAsia="Arial" w:hAnsi="Arial"/>
              <w:sz w:val="24"/>
              <w:szCs w:val="24"/>
              <w:rtl w:val="0"/>
            </w:rPr>
            <w:t xml:space="preserve">7</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Arial" w:cs="Arial" w:eastAsia="Arial" w:hAnsi="Arial"/>
              <w:b w:val="1"/>
              <w:i w:val="0"/>
              <w:smallCaps w:val="0"/>
              <w:strike w:val="0"/>
              <w:sz w:val="26"/>
              <w:szCs w:val="26"/>
              <w:u w:val="none"/>
              <w:shd w:fill="auto" w:val="clear"/>
              <w:vertAlign w:val="baseline"/>
            </w:rPr>
          </w:pPr>
          <w:hyperlink w:anchor="_heading=h.tyjcwt">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2. ESTADO DA ARTE</w:t>
              <w:tab/>
            </w:r>
          </w:hyperlink>
          <w:r w:rsidDel="00000000" w:rsidR="00000000" w:rsidRPr="00000000">
            <w:rPr>
              <w:rFonts w:ascii="Arial" w:cs="Arial" w:eastAsia="Arial" w:hAnsi="Arial"/>
              <w:b w:val="1"/>
              <w:sz w:val="26"/>
              <w:szCs w:val="26"/>
              <w:rtl w:val="0"/>
            </w:rPr>
            <w:t xml:space="preserve">7</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Arial" w:cs="Arial" w:eastAsia="Arial" w:hAnsi="Arial"/>
              <w:b w:val="1"/>
              <w:i w:val="0"/>
              <w:smallCaps w:val="0"/>
              <w:strike w:val="0"/>
              <w:sz w:val="26"/>
              <w:szCs w:val="26"/>
              <w:u w:val="none"/>
              <w:shd w:fill="auto" w:val="clear"/>
              <w:vertAlign w:val="baseline"/>
            </w:rPr>
          </w:pPr>
          <w:hyperlink w:anchor="_heading=h.1t3h5sf">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3. DOCUMENTO DE ESPECIFICAÇÃO DE REQUISITOS DE SOFTWARE</w:t>
              <w:tab/>
            </w:r>
          </w:hyperlink>
          <w:r w:rsidDel="00000000" w:rsidR="00000000" w:rsidRPr="00000000">
            <w:rPr>
              <w:rFonts w:ascii="Arial" w:cs="Arial" w:eastAsia="Arial" w:hAnsi="Arial"/>
              <w:b w:val="1"/>
              <w:sz w:val="26"/>
              <w:szCs w:val="26"/>
              <w:rtl w:val="0"/>
            </w:rPr>
            <w:t xml:space="preserve">8</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mrcu09">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3.1 Objetivos deste documento</w:t>
              <w:tab/>
            </w:r>
          </w:hyperlink>
          <w:r w:rsidDel="00000000" w:rsidR="00000000" w:rsidRPr="00000000">
            <w:rPr>
              <w:rFonts w:ascii="Arial" w:cs="Arial" w:eastAsia="Arial" w:hAnsi="Arial"/>
              <w:sz w:val="24"/>
              <w:szCs w:val="24"/>
              <w:rtl w:val="0"/>
            </w:rPr>
            <w:t xml:space="preserve">8</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46r0co2">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3.2 Escopo do produto</w:t>
              <w:tab/>
            </w:r>
          </w:hyperlink>
          <w:r w:rsidDel="00000000" w:rsidR="00000000" w:rsidRPr="00000000">
            <w:rPr>
              <w:rFonts w:ascii="Arial" w:cs="Arial" w:eastAsia="Arial" w:hAnsi="Arial"/>
              <w:sz w:val="24"/>
              <w:szCs w:val="24"/>
              <w:rtl w:val="0"/>
            </w:rPr>
            <w:t xml:space="preserve">8</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2lwamvv">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3.4 Descrição geral do produto</w:t>
              <w:tab/>
            </w:r>
          </w:hyperlink>
          <w:r w:rsidDel="00000000" w:rsidR="00000000" w:rsidRPr="00000000">
            <w:rPr>
              <w:rFonts w:ascii="Arial" w:cs="Arial" w:eastAsia="Arial" w:hAnsi="Arial"/>
              <w:sz w:val="24"/>
              <w:szCs w:val="24"/>
              <w:rtl w:val="0"/>
            </w:rPr>
            <w:t xml:space="preserve">9</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y810tw">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3.5 Modelagem do Sistema</w:t>
              <w:tab/>
            </w:r>
          </w:hyperlink>
          <w:r w:rsidDel="00000000" w:rsidR="00000000" w:rsidRPr="00000000">
            <w:rPr>
              <w:rFonts w:ascii="Arial" w:cs="Arial" w:eastAsia="Arial" w:hAnsi="Arial"/>
              <w:sz w:val="24"/>
              <w:szCs w:val="24"/>
              <w:rtl w:val="0"/>
            </w:rPr>
            <w:t xml:space="preserve">12</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Arial" w:cs="Arial" w:eastAsia="Arial" w:hAnsi="Arial"/>
              <w:b w:val="1"/>
              <w:i w:val="0"/>
              <w:smallCaps w:val="0"/>
              <w:strike w:val="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4. PROJETO DO DESIGN DE INTERAÇÃO</w:t>
              <w:tab/>
              <w:t xml:space="preserve">1</w:t>
            </w:r>
          </w:hyperlink>
          <w:r w:rsidDel="00000000" w:rsidR="00000000" w:rsidRPr="00000000">
            <w:rPr>
              <w:rFonts w:ascii="Arial" w:cs="Arial" w:eastAsia="Arial" w:hAnsi="Arial"/>
              <w:b w:val="1"/>
              <w:sz w:val="24"/>
              <w:szCs w:val="24"/>
              <w:rtl w:val="0"/>
            </w:rPr>
            <w:t xml:space="preserve">6</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4.1 Personas</w:t>
              <w:tab/>
              <w:t xml:space="preserve">1</w:t>
            </w:r>
          </w:hyperlink>
          <w:r w:rsidDel="00000000" w:rsidR="00000000" w:rsidRPr="00000000">
            <w:rPr>
              <w:rFonts w:ascii="Arial" w:cs="Arial" w:eastAsia="Arial" w:hAnsi="Arial"/>
              <w:sz w:val="24"/>
              <w:szCs w:val="24"/>
              <w:rtl w:val="0"/>
            </w:rPr>
            <w:t xml:space="preserve">6</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4.2 Mapa de Empatia</w:t>
              <w:tab/>
            </w:r>
          </w:hyperlink>
          <w:r w:rsidDel="00000000" w:rsidR="00000000" w:rsidRPr="00000000">
            <w:rPr>
              <w:rFonts w:ascii="Arial" w:cs="Arial" w:eastAsia="Arial" w:hAnsi="Arial"/>
              <w:sz w:val="24"/>
              <w:szCs w:val="24"/>
              <w:rtl w:val="0"/>
            </w:rPr>
            <w:t xml:space="preserve">17</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4.3 Protótipos das Interfaces</w:t>
              <w:tab/>
            </w:r>
          </w:hyperlink>
          <w:r w:rsidDel="00000000" w:rsidR="00000000" w:rsidRPr="00000000">
            <w:rPr>
              <w:rFonts w:ascii="Arial" w:cs="Arial" w:eastAsia="Arial" w:hAnsi="Arial"/>
              <w:sz w:val="24"/>
              <w:szCs w:val="24"/>
              <w:rtl w:val="0"/>
            </w:rPr>
            <w:t xml:space="preserve">17</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Arial" w:cs="Arial" w:eastAsia="Arial" w:hAnsi="Arial"/>
              <w:b w:val="1"/>
              <w:i w:val="0"/>
              <w:smallCaps w:val="0"/>
              <w:strike w:val="0"/>
              <w:sz w:val="24"/>
              <w:szCs w:val="24"/>
              <w:u w:val="none"/>
              <w:shd w:fill="auto" w:val="clear"/>
              <w:vertAlign w:val="baseline"/>
            </w:rPr>
          </w:pPr>
          <w:hyperlink w:anchor="_heading=h.eghxaaysha6t">
            <w:r w:rsidDel="00000000" w:rsidR="00000000" w:rsidRPr="00000000">
              <w:rPr>
                <w:rFonts w:ascii="Arial" w:cs="Arial" w:eastAsia="Arial" w:hAnsi="Arial"/>
                <w:b w:val="1"/>
                <w:i w:val="0"/>
                <w:smallCaps w:val="0"/>
                <w:strike w:val="0"/>
                <w:sz w:val="24"/>
                <w:szCs w:val="24"/>
                <w:shd w:fill="auto" w:val="clear"/>
                <w:vertAlign w:val="baseline"/>
                <w:rtl w:val="0"/>
              </w:rPr>
              <w:t xml:space="preserve">5. PLANO DE TESTES DE SOFTWARE</w:t>
              <w:tab/>
            </w:r>
          </w:hyperlink>
          <w:r w:rsidDel="00000000" w:rsidR="00000000" w:rsidRPr="00000000">
            <w:rPr>
              <w:rFonts w:ascii="Arial" w:cs="Arial" w:eastAsia="Arial" w:hAnsi="Arial"/>
              <w:b w:val="1"/>
              <w:sz w:val="24"/>
              <w:szCs w:val="24"/>
              <w:rtl w:val="0"/>
            </w:rPr>
            <w:t xml:space="preserve">18</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5.1 Fluxo de Trabalho de Teste</w:t>
              <w:tab/>
            </w:r>
          </w:hyperlink>
          <w:r w:rsidDel="00000000" w:rsidR="00000000" w:rsidRPr="00000000">
            <w:rPr>
              <w:rFonts w:ascii="Arial" w:cs="Arial" w:eastAsia="Arial" w:hAnsi="Arial"/>
              <w:sz w:val="24"/>
              <w:szCs w:val="24"/>
              <w:rtl w:val="0"/>
            </w:rPr>
            <w:t xml:space="preserve">18</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3l18frh">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5.2 Recursos</w:t>
              <w:tab/>
            </w:r>
          </w:hyperlink>
          <w:r w:rsidDel="00000000" w:rsidR="00000000" w:rsidRPr="00000000">
            <w:rPr>
              <w:rFonts w:ascii="Arial" w:cs="Arial" w:eastAsia="Arial" w:hAnsi="Arial"/>
              <w:sz w:val="24"/>
              <w:szCs w:val="24"/>
              <w:rtl w:val="0"/>
            </w:rPr>
            <w:t xml:space="preserve">18</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206ipza">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5.3 Responsabilidades, Perfil da Equipe e Necessidades de Treinamento</w:t>
              <w:tab/>
            </w:r>
          </w:hyperlink>
          <w:r w:rsidDel="00000000" w:rsidR="00000000" w:rsidRPr="00000000">
            <w:rPr>
              <w:rFonts w:ascii="Arial" w:cs="Arial" w:eastAsia="Arial" w:hAnsi="Arial"/>
              <w:sz w:val="24"/>
              <w:szCs w:val="24"/>
              <w:rtl w:val="0"/>
            </w:rPr>
            <w:t xml:space="preserve">18</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1hmsyys">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5.4 Categorias de Testes</w:t>
              <w:tab/>
            </w:r>
          </w:hyperlink>
          <w:r w:rsidDel="00000000" w:rsidR="00000000" w:rsidRPr="00000000">
            <w:rPr>
              <w:rFonts w:ascii="Arial" w:cs="Arial" w:eastAsia="Arial" w:hAnsi="Arial"/>
              <w:sz w:val="24"/>
              <w:szCs w:val="24"/>
              <w:rtl w:val="0"/>
            </w:rPr>
            <w:t xml:space="preserve">20</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i w:val="0"/>
              <w:smallCaps w:val="0"/>
              <w:strike w:val="0"/>
              <w:sz w:val="24"/>
              <w:szCs w:val="24"/>
              <w:u w:val="none"/>
              <w:shd w:fill="auto" w:val="clear"/>
              <w:vertAlign w:val="baseline"/>
            </w:rPr>
          </w:pPr>
          <w:hyperlink w:anchor="_heading=h.4k668n3">
            <w:r w:rsidDel="00000000" w:rsidR="00000000" w:rsidRPr="00000000">
              <w:rPr>
                <w:rFonts w:ascii="Arial" w:cs="Arial" w:eastAsia="Arial" w:hAnsi="Arial"/>
                <w:b w:val="1"/>
                <w:i w:val="0"/>
                <w:smallCaps w:val="0"/>
                <w:strike w:val="0"/>
                <w:sz w:val="24"/>
                <w:szCs w:val="24"/>
                <w:shd w:fill="auto" w:val="clear"/>
                <w:vertAlign w:val="baseline"/>
                <w:rtl w:val="0"/>
              </w:rPr>
              <w:t xml:space="preserve">5.5 Relatório de Defeitos</w:t>
            </w:r>
          </w:hyperlink>
          <w:hyperlink w:anchor="_heading=h.4k668n3">
            <w:r w:rsidDel="00000000" w:rsidR="00000000" w:rsidRPr="00000000">
              <w:rPr>
                <w:rFonts w:ascii="Arial" w:cs="Arial" w:eastAsia="Arial" w:hAnsi="Arial"/>
                <w:b w:val="0"/>
                <w:i w:val="0"/>
                <w:smallCaps w:val="0"/>
                <w:strike w:val="0"/>
                <w:sz w:val="24"/>
                <w:szCs w:val="24"/>
                <w:shd w:fill="auto" w:val="clear"/>
                <w:vertAlign w:val="baseline"/>
                <w:rtl w:val="0"/>
              </w:rPr>
              <w:tab/>
            </w:r>
          </w:hyperlink>
          <w:r w:rsidDel="00000000" w:rsidR="00000000" w:rsidRPr="00000000">
            <w:rPr>
              <w:rFonts w:ascii="Arial" w:cs="Arial" w:eastAsia="Arial" w:hAnsi="Arial"/>
              <w:sz w:val="24"/>
              <w:szCs w:val="24"/>
              <w:rtl w:val="0"/>
            </w:rPr>
            <w:t xml:space="preserve">21</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Arial" w:cs="Arial" w:eastAsia="Arial" w:hAnsi="Arial"/>
              <w:b w:val="1"/>
              <w:i w:val="0"/>
              <w:smallCaps w:val="0"/>
              <w:strike w:val="0"/>
              <w:sz w:val="24"/>
              <w:szCs w:val="24"/>
              <w:u w:val="none"/>
              <w:shd w:fill="auto" w:val="clear"/>
              <w:vertAlign w:val="baseline"/>
            </w:rPr>
          </w:pPr>
          <w:hyperlink w:anchor="_heading=h.37m2jsg">
            <w:r w:rsidDel="00000000" w:rsidR="00000000" w:rsidRPr="00000000">
              <w:rPr>
                <w:rFonts w:ascii="Arial" w:cs="Arial" w:eastAsia="Arial" w:hAnsi="Arial"/>
                <w:b w:val="1"/>
                <w:i w:val="0"/>
                <w:smallCaps w:val="0"/>
                <w:strike w:val="0"/>
                <w:sz w:val="24"/>
                <w:szCs w:val="24"/>
                <w:shd w:fill="auto" w:val="clear"/>
                <w:vertAlign w:val="baseline"/>
                <w:rtl w:val="0"/>
              </w:rPr>
              <w:t xml:space="preserve">REFERÊNCIAS</w:t>
              <w:tab/>
            </w:r>
          </w:hyperlink>
          <w:r w:rsidDel="00000000" w:rsidR="00000000" w:rsidRPr="00000000">
            <w:rPr>
              <w:rFonts w:ascii="Arial" w:cs="Arial" w:eastAsia="Arial" w:hAnsi="Arial"/>
              <w:b w:val="1"/>
              <w:sz w:val="24"/>
              <w:szCs w:val="24"/>
              <w:rtl w:val="0"/>
            </w:rPr>
            <w:t xml:space="preserve">23</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spacing w:after="0" w:line="360" w:lineRule="auto"/>
        <w:jc w:val="both"/>
        <w:rPr>
          <w:rFonts w:ascii="Arial" w:cs="Arial" w:eastAsia="Arial" w:hAnsi="Arial"/>
          <w:b w:val="1"/>
          <w:sz w:val="24"/>
          <w:szCs w:val="24"/>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57">
      <w:pPr>
        <w:pStyle w:val="Heading1"/>
        <w:rPr/>
      </w:pPr>
      <w:bookmarkStart w:colFirst="0" w:colLast="0" w:name="_heading=h.gjdgxs" w:id="0"/>
      <w:bookmarkEnd w:id="0"/>
      <w:r w:rsidDel="00000000" w:rsidR="00000000" w:rsidRPr="00000000">
        <w:rPr>
          <w:rtl w:val="0"/>
        </w:rPr>
        <w:t xml:space="preserve">1. INTRODUÇÃO</w:t>
      </w:r>
    </w:p>
    <w:p w:rsidR="00000000" w:rsidDel="00000000" w:rsidP="00000000" w:rsidRDefault="00000000" w:rsidRPr="00000000" w14:paraId="00000058">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desenvolvimento da tecnologia, algumas soluções surgiram para trazer o entretenimento de forma mais dinâmica e informal. Nesse contexto, surgiu o Twitch, plataforma de streaming que veio para ficar e ganha cada vez mais popularidade entre os internautas, principalmente entre o público de gamers. Vendida por 970 milhões de dólares, a plataforma demonstra um crescimento exponencial e, em virtude de suas diretrizes mais flexíveis de copywriting, compete na linha de frente com outras gigantes do ramo como o YouTube. Assim sendo, percebe-se um crescimento da comunidade de usuários do Twitch. Existe, por exemplo, um grande volume de “clips”, que são pequenos trechos de uma live (transmissão ao vivo) produzida no Twitch. Esses clips chamam muita a atenção por serem conteúdos mais dinâmicos e chamativos, motivos que fazem desse formato um dos mais acessados no YouTube.</w:t>
      </w:r>
    </w:p>
    <w:p w:rsidR="00000000" w:rsidDel="00000000" w:rsidP="00000000" w:rsidRDefault="00000000" w:rsidRPr="00000000" w14:paraId="0000005A">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Atualmente, esses clips são postados no próprio Twitch ou no YouTube, inexistindo uma plataforma que unifique e elenque os melhores clipes do Twitch. Visando todo o potencial comercial do produto e observando a inexistência de plataformas que ofereçam esse tipo de conteúdo, o conceito do projeto é </w:t>
      </w:r>
      <w:r w:rsidDel="00000000" w:rsidR="00000000" w:rsidRPr="00000000">
        <w:rPr>
          <w:rFonts w:ascii="Arial" w:cs="Arial" w:eastAsia="Arial" w:hAnsi="Arial"/>
          <w:i w:val="1"/>
          <w:sz w:val="24"/>
          <w:szCs w:val="24"/>
          <w:rtl w:val="0"/>
        </w:rPr>
        <w:t xml:space="preserve">criar uma plataforma de conteúdo audiovisual focada em fornecer os melhores clipes feitos por usuários do Twitch</w:t>
      </w:r>
      <w:r w:rsidDel="00000000" w:rsidR="00000000" w:rsidRPr="00000000">
        <w:rPr>
          <w:rFonts w:ascii="Arial" w:cs="Arial" w:eastAsia="Arial" w:hAnsi="Arial"/>
          <w:sz w:val="24"/>
          <w:szCs w:val="24"/>
          <w:rtl w:val="0"/>
        </w:rPr>
        <w:t xml:space="preserve">, além de um sistema para sugerir outros clipes semelhantes aos buscados pelo usuário. Portanto, o público-alvo são as pessoas que consomem ou têm interesse em assistir os melhores clipes do Twitch.</w:t>
      </w:r>
    </w:p>
    <w:p w:rsidR="00000000" w:rsidDel="00000000" w:rsidP="00000000" w:rsidRDefault="00000000" w:rsidRPr="00000000" w14:paraId="0000005B">
      <w:pPr>
        <w:pStyle w:val="Heading2"/>
        <w:rPr/>
      </w:pPr>
      <w:bookmarkStart w:colFirst="0" w:colLast="0" w:name="_heading=h.gm10ioi4kbro" w:id="1"/>
      <w:bookmarkEnd w:id="1"/>
      <w:r w:rsidDel="00000000" w:rsidR="00000000" w:rsidRPr="00000000">
        <w:rPr>
          <w:rtl w:val="0"/>
        </w:rPr>
      </w:r>
    </w:p>
    <w:p w:rsidR="00000000" w:rsidDel="00000000" w:rsidP="00000000" w:rsidRDefault="00000000" w:rsidRPr="00000000" w14:paraId="0000005C">
      <w:pPr>
        <w:pStyle w:val="Heading2"/>
        <w:rPr/>
      </w:pPr>
      <w:bookmarkStart w:colFirst="0" w:colLast="0" w:name="_heading=h.r3haoiwiv334" w:id="2"/>
      <w:bookmarkEnd w:id="2"/>
      <w:r w:rsidDel="00000000" w:rsidR="00000000" w:rsidRPr="00000000">
        <w:rPr>
          <w:rtl w:val="0"/>
        </w:rPr>
        <w:t xml:space="preserve">1.1. Problema</w:t>
      </w:r>
    </w:p>
    <w:p w:rsidR="00000000" w:rsidDel="00000000" w:rsidP="00000000" w:rsidRDefault="00000000" w:rsidRPr="00000000" w14:paraId="0000005D">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matéria disponibilizada no site de notícias PwC Brasil, o setor de entretenimento virtual vem demonstrando uma perspectiva de aumento que agregará uma receita de aproximadamente 43,7 bilhões de dólares somente no Brasil no decorrer do ano de 2021. Considerando ainda o atual cenário pandêmico, as plataformas de transmissão de dados pela internet, principalmente aúdio e vídeo, sem a necessidade de baixar o conteúdo, serviços esses conhecidos como "streaming", adquiriram maior protagonismo e relevância. No caso das transmissões de jogos, a alta demanda pelos serviços pode ser comprovada pela pesquisa feita no site live.tt, que constatou que a plataforma Twitch obteve um crescimento de 120% ao decorrer de 12 meses.</w:t>
      </w:r>
    </w:p>
    <w:p w:rsidR="00000000" w:rsidDel="00000000" w:rsidP="00000000" w:rsidRDefault="00000000" w:rsidRPr="00000000" w14:paraId="0000005F">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obstante o atual cenário caracterizado pela alta demanda de serviços de streaming e considerando a enorme quantidade de conteúdo que se propaga nas principais aplicações, como o YouTube e o Twitch, os serviços são esparsos e desorganizados, fenômeno que faz com que muitos conteúdos de tais plataformas digitais permaneçam ocultos do conhecimento público. Mesmo com um crescimento tão significante, plataformas como o Twitch possuem um déficit de escalabilidade quando se trata de gerenciar o conteúdo que produzem e distribuí-los conforme o gosto dos usuários.</w:t>
      </w:r>
    </w:p>
    <w:p w:rsidR="00000000" w:rsidDel="00000000" w:rsidP="00000000" w:rsidRDefault="00000000" w:rsidRPr="00000000" w14:paraId="00000060">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a proposta tem por objetivo sanar a assimetria de informações existente entre o lado da oferta e da demanda, referente à plataforma Twitch, o que resultará em maior eficiência na forma como os clipes são consumidos pelos usuários.</w:t>
      </w:r>
    </w:p>
    <w:p w:rsidR="00000000" w:rsidDel="00000000" w:rsidP="00000000" w:rsidRDefault="00000000" w:rsidRPr="00000000" w14:paraId="00000061">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pStyle w:val="Heading2"/>
        <w:rPr>
          <w:rFonts w:ascii="Arial" w:cs="Arial" w:eastAsia="Arial" w:hAnsi="Arial"/>
          <w:b w:val="1"/>
          <w:sz w:val="24"/>
          <w:szCs w:val="24"/>
        </w:rPr>
      </w:pPr>
      <w:bookmarkStart w:colFirst="0" w:colLast="0" w:name="_heading=h.1fob9te" w:id="3"/>
      <w:bookmarkEnd w:id="3"/>
      <w:r w:rsidDel="00000000" w:rsidR="00000000" w:rsidRPr="00000000">
        <w:rPr>
          <w:rtl w:val="0"/>
        </w:rPr>
        <w:t xml:space="preserve">1.2. Objetivos do trabalho</w:t>
      </w:r>
      <w:r w:rsidDel="00000000" w:rsidR="00000000" w:rsidRPr="00000000">
        <w:rPr>
          <w:rtl w:val="0"/>
        </w:rPr>
      </w:r>
    </w:p>
    <w:p w:rsidR="00000000" w:rsidDel="00000000" w:rsidP="00000000" w:rsidRDefault="00000000" w:rsidRPr="00000000" w14:paraId="00000063">
      <w:pPr>
        <w:pStyle w:val="Heading3"/>
        <w:rPr>
          <w:b w:val="1"/>
          <w:i w:val="0"/>
        </w:rPr>
      </w:pPr>
      <w:bookmarkStart w:colFirst="0" w:colLast="0" w:name="_heading=h.yei43ab3gytm" w:id="4"/>
      <w:bookmarkEnd w:id="4"/>
      <w:r w:rsidDel="00000000" w:rsidR="00000000" w:rsidRPr="00000000">
        <w:rPr>
          <w:b w:val="1"/>
          <w:i w:val="0"/>
          <w:rtl w:val="0"/>
        </w:rPr>
        <w:t xml:space="preserve">1.2.1 Objetivo Geral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0" w:line="360" w:lineRule="auto"/>
        <w:ind w:firstLine="709"/>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objetivo deste trabalho é desenvolver um portal que forneça clips de lives do Twitch classificados, organizados e categorizados de acordo com o perfil e interesse dos usuários.</w:t>
      </w:r>
    </w:p>
    <w:p w:rsidR="00000000" w:rsidDel="00000000" w:rsidP="00000000" w:rsidRDefault="00000000" w:rsidRPr="00000000" w14:paraId="00000066">
      <w:pPr>
        <w:spacing w:after="0" w:line="360" w:lineRule="auto"/>
        <w:ind w:firstLine="709"/>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67">
      <w:pPr>
        <w:pStyle w:val="Heading3"/>
        <w:spacing w:after="0" w:line="360" w:lineRule="auto"/>
        <w:jc w:val="both"/>
        <w:rPr>
          <w:rFonts w:ascii="Arial" w:cs="Arial" w:eastAsia="Arial" w:hAnsi="Arial"/>
          <w:sz w:val="24"/>
          <w:szCs w:val="24"/>
          <w:highlight w:val="white"/>
        </w:rPr>
      </w:pPr>
      <w:bookmarkStart w:colFirst="0" w:colLast="0" w:name="_heading=h.u2l5zwidb7z0" w:id="5"/>
      <w:bookmarkEnd w:id="5"/>
      <w:r w:rsidDel="00000000" w:rsidR="00000000" w:rsidRPr="00000000">
        <w:rPr>
          <w:b w:val="1"/>
          <w:i w:val="0"/>
          <w:rtl w:val="0"/>
        </w:rPr>
        <w:t xml:space="preserve">1.2.2 Objetivos Específicos</w:t>
      </w:r>
      <w:r w:rsidDel="00000000" w:rsidR="00000000" w:rsidRPr="00000000">
        <w:rPr>
          <w:rtl w:val="0"/>
        </w:rPr>
      </w:r>
    </w:p>
    <w:p w:rsidR="00000000" w:rsidDel="00000000" w:rsidP="00000000" w:rsidRDefault="00000000" w:rsidRPr="00000000" w14:paraId="00000068">
      <w:pPr>
        <w:spacing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Centralizar em uma única página os clips de lives do Twitch utilizando um conjunto de endpoints disponibilizados pela API da plataforma. A página restringe-se exclusivamente aos clipes disponibilizados pelos criadores de conteúdo do Twitch, ficando restrito o compartilhamento de qualquer outro conteúdo (como, por exemplo: transmissões de lives e/ou o compartilhamento do conteúdo inteiro). </w:t>
      </w:r>
    </w:p>
    <w:p w:rsidR="00000000" w:rsidDel="00000000" w:rsidP="00000000" w:rsidRDefault="00000000" w:rsidRPr="00000000" w14:paraId="00000069">
      <w:pPr>
        <w:numPr>
          <w:ilvl w:val="0"/>
          <w:numId w:val="20"/>
        </w:numPr>
        <w:spacing w:after="0" w:afterAutospacing="0" w:line="360"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Criar uma aplicação web que faz atualizações recorrentes dos clips mais visualizados;</w:t>
      </w:r>
    </w:p>
    <w:p w:rsidR="00000000" w:rsidDel="00000000" w:rsidP="00000000" w:rsidRDefault="00000000" w:rsidRPr="00000000" w14:paraId="0000006A">
      <w:pPr>
        <w:numPr>
          <w:ilvl w:val="0"/>
          <w:numId w:val="20"/>
        </w:numPr>
        <w:spacing w:after="0" w:afterAutospacing="0" w:line="360"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Utilizar endpoints disponibilizados pela API do Twitch;</w:t>
      </w:r>
    </w:p>
    <w:p w:rsidR="00000000" w:rsidDel="00000000" w:rsidP="00000000" w:rsidRDefault="00000000" w:rsidRPr="00000000" w14:paraId="0000006B">
      <w:pPr>
        <w:numPr>
          <w:ilvl w:val="0"/>
          <w:numId w:val="20"/>
        </w:numPr>
        <w:spacing w:line="360"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Utilizar ferramentas de desenvolvimento e frameworks para a criação de um frontend responsivo.</w:t>
      </w:r>
      <w:r w:rsidDel="00000000" w:rsidR="00000000" w:rsidRPr="00000000">
        <w:rPr>
          <w:rtl w:val="0"/>
        </w:rPr>
      </w:r>
    </w:p>
    <w:p w:rsidR="00000000" w:rsidDel="00000000" w:rsidP="00000000" w:rsidRDefault="00000000" w:rsidRPr="00000000" w14:paraId="0000006C">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pStyle w:val="Heading2"/>
        <w:rPr/>
      </w:pPr>
      <w:bookmarkStart w:colFirst="0" w:colLast="0" w:name="_heading=h.3znysh7" w:id="6"/>
      <w:bookmarkEnd w:id="6"/>
      <w:r w:rsidDel="00000000" w:rsidR="00000000" w:rsidRPr="00000000">
        <w:rPr>
          <w:rtl w:val="0"/>
        </w:rPr>
        <w:t xml:space="preserve">1.3. Justificativa</w:t>
      </w:r>
    </w:p>
    <w:p w:rsidR="00000000" w:rsidDel="00000000" w:rsidP="00000000" w:rsidRDefault="00000000" w:rsidRPr="00000000" w14:paraId="0000006E">
      <w:pPr>
        <w:spacing w:after="0" w:line="360" w:lineRule="auto"/>
        <w:rPr/>
      </w:pPr>
      <w:r w:rsidDel="00000000" w:rsidR="00000000" w:rsidRPr="00000000">
        <w:rPr>
          <w:rtl w:val="0"/>
        </w:rPr>
      </w:r>
    </w:p>
    <w:p w:rsidR="00000000" w:rsidDel="00000000" w:rsidP="00000000" w:rsidRDefault="00000000" w:rsidRPr="00000000" w14:paraId="0000006F">
      <w:pPr>
        <w:shd w:fill="ffffff" w:val="clear"/>
        <w:spacing w:after="24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acordo com artigo sobre estatísticas de uso e crescimento do Twitch escrito em janeiro de 2021, a plataforma apresenta 140 milhões de usuários únicos por mês. Brasileiros compõem 4.08% desse público, ou seja, cerca de 5 milhões de usuários únicos por mês.</w:t>
      </w:r>
    </w:p>
    <w:p w:rsidR="00000000" w:rsidDel="00000000" w:rsidP="00000000" w:rsidRDefault="00000000" w:rsidRPr="00000000" w14:paraId="00000070">
      <w:pPr>
        <w:shd w:fill="ffffff" w:val="clear"/>
        <w:spacing w:after="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Apesar do alcance gigantesco, o Twitch não atende a um certo nicho de usuários. Em sua página inicial, a plataforma evidencia apenas canais recomendados, cujos conteúdos muitas vezes ultrapassam horas de duração. Por conta disso, ocorre a situação na qual dois tipos de usuário são prejudicados - o que não possui tempo disponível o suficiente para assistir a várias horas seguidas de conteúdo e o que não está disposto a comprometer-se a dedicar tanto tempo do seu dia para consumir aquele entretenimento. Esses usuários, então, encontram-se obrigados a procurar esse tipo de conteúdo pelo próprio Twitch e em outros serviços trechos desses conteúdos.</w:t>
      </w:r>
    </w:p>
    <w:p w:rsidR="00000000" w:rsidDel="00000000" w:rsidP="00000000" w:rsidRDefault="00000000" w:rsidRPr="00000000" w14:paraId="00000071">
      <w:pPr>
        <w:shd w:fill="ffffff" w:val="clear"/>
        <w:spacing w:after="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motivação para a criação deste projeto é desenvolver uma solução web que seja capaz de prover a esses usuários a capacidade de consumir uma diversa gama de clips da plataforma Twitch. O usuário poderá acessar os clipes mais visualizados e filtrá-los de acordo com o seu interesse. Cria-se uma nova maneira de consumir o conteúdo provido pelo Twitch de maneira que atende a esse nicho de usuários de forma eficiente.</w:t>
      </w:r>
      <w:r w:rsidDel="00000000" w:rsidR="00000000" w:rsidRPr="00000000">
        <w:rPr>
          <w:rtl w:val="0"/>
        </w:rPr>
      </w:r>
    </w:p>
    <w:p w:rsidR="00000000" w:rsidDel="00000000" w:rsidP="00000000" w:rsidRDefault="00000000" w:rsidRPr="00000000" w14:paraId="00000072">
      <w:pPr>
        <w:pStyle w:val="Heading2"/>
        <w:rPr/>
      </w:pPr>
      <w:bookmarkStart w:colFirst="0" w:colLast="0" w:name="_heading=h.2et92p0" w:id="7"/>
      <w:bookmarkEnd w:id="7"/>
      <w:r w:rsidDel="00000000" w:rsidR="00000000" w:rsidRPr="00000000">
        <w:rPr>
          <w:rtl w:val="0"/>
        </w:rPr>
        <w:t xml:space="preserve">1.4. Público alvo</w:t>
      </w:r>
    </w:p>
    <w:p w:rsidR="00000000" w:rsidDel="00000000" w:rsidP="00000000" w:rsidRDefault="00000000" w:rsidRPr="00000000" w14:paraId="00000073">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Homens e mulheres, de 16 a 34 anos, casados ou solteiros, com ou sem filhos, ensino médio a superior completo, pertencentes à classe média ou acima, brasileiros, moradores de cidades pequenas a grandes, atentos às novidades relativas ao mundo da tecnologia, sem muito tempo livre disponível, interessados em entretenimento sobre jogos e outros assuntos em formato de clips de curta duração.</w:t>
      </w:r>
      <w:r w:rsidDel="00000000" w:rsidR="00000000" w:rsidRPr="00000000">
        <w:rPr>
          <w:rtl w:val="0"/>
        </w:rPr>
      </w:r>
    </w:p>
    <w:p w:rsidR="00000000" w:rsidDel="00000000" w:rsidP="00000000" w:rsidRDefault="00000000" w:rsidRPr="00000000" w14:paraId="00000075">
      <w:pPr>
        <w:pStyle w:val="Heading1"/>
        <w:rPr/>
      </w:pPr>
      <w:bookmarkStart w:colFirst="0" w:colLast="0" w:name="_heading=h.tyjcwt" w:id="8"/>
      <w:bookmarkEnd w:id="8"/>
      <w:r w:rsidDel="00000000" w:rsidR="00000000" w:rsidRPr="00000000">
        <w:rPr>
          <w:rtl w:val="0"/>
        </w:rPr>
      </w:r>
    </w:p>
    <w:p w:rsidR="00000000" w:rsidDel="00000000" w:rsidP="00000000" w:rsidRDefault="00000000" w:rsidRPr="00000000" w14:paraId="00000076">
      <w:pPr>
        <w:pStyle w:val="Heading1"/>
        <w:rPr/>
      </w:pPr>
      <w:bookmarkStart w:colFirst="0" w:colLast="0" w:name="_heading=h.rs9pia2nsi0z" w:id="9"/>
      <w:bookmarkEnd w:id="9"/>
      <w:r w:rsidDel="00000000" w:rsidR="00000000" w:rsidRPr="00000000">
        <w:rPr>
          <w:rtl w:val="0"/>
        </w:rPr>
        <w:t xml:space="preserve">2. ESTADO DA ARTE</w:t>
      </w:r>
    </w:p>
    <w:p w:rsidR="00000000" w:rsidDel="00000000" w:rsidP="00000000" w:rsidRDefault="00000000" w:rsidRPr="00000000" w14:paraId="00000077">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conectividade que a internet trouxe à sociedade gerou mudanças na forma como a sociedade se  relaciona, pensa e age. </w:t>
      </w:r>
      <w:r w:rsidDel="00000000" w:rsidR="00000000" w:rsidRPr="00000000">
        <w:rPr>
          <w:rFonts w:ascii="Arial" w:cs="Arial" w:eastAsia="Arial" w:hAnsi="Arial"/>
          <w:sz w:val="24"/>
          <w:szCs w:val="24"/>
          <w:rtl w:val="0"/>
        </w:rPr>
        <w:t xml:space="preserve">Tais mudanças acarretam em uma concepção diferente de tempo: todos querem interagir com tudo que tem interesse e em curto prazo, isso traz a falsa impressão que o tempo permite. A questão é que o tempo não permite fazer tudo, o que constantemente gera um sentimento de frustração e ansiedade. Busca-se tempo ao passo que também deseja-se poupar tempo, dito isto, percebe-se que as invenções de maior sucesso geralmente são aquelas que são simples, mas que poupam tempo: </w:t>
      </w:r>
    </w:p>
    <w:p w:rsidR="00000000" w:rsidDel="00000000" w:rsidP="00000000" w:rsidRDefault="00000000" w:rsidRPr="00000000" w14:paraId="00000079">
      <w:pPr>
        <w:spacing w:after="0" w:line="240" w:lineRule="auto"/>
        <w:ind w:left="2267.716535433071" w:firstLine="0"/>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Se o fordismo eliminou os tempos mortos (de ociosidade forçada do operário), próprios do processo de trabalho de tipo artesanal, a organização japonesa eliminou os tempos mortos próprios do fordismo, com isto fazendo baixar os custos. A baixa destes acentuou-se ainda com a eliminação ou enxugamento dos setores de reparos e de manutenção. (SCIELO BRASIL, 2005). </w:t>
      </w:r>
      <w:r w:rsidDel="00000000" w:rsidR="00000000" w:rsidRPr="00000000">
        <w:rPr>
          <w:rtl w:val="0"/>
        </w:rPr>
      </w:r>
    </w:p>
    <w:p w:rsidR="00000000" w:rsidDel="00000000" w:rsidP="00000000" w:rsidRDefault="00000000" w:rsidRPr="00000000" w14:paraId="0000007A">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spacing w:after="0" w:line="24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sendo, é possível notar uma gama de pesquisas voltadas para como essa mudança de concepção de tempo tem impactado na vida das pessoas, conforme citado por Paula Sibilia e Manuela Arruda Galindo em artigo na Civitas - Revista de Ciências Sociais:</w:t>
      </w:r>
    </w:p>
    <w:p w:rsidR="00000000" w:rsidDel="00000000" w:rsidP="00000000" w:rsidRDefault="00000000" w:rsidRPr="00000000" w14:paraId="0000007C">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spacing w:after="0" w:line="240" w:lineRule="auto"/>
        <w:ind w:left="2267.716535433071"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o hábito de </w:t>
      </w:r>
      <w:r w:rsidDel="00000000" w:rsidR="00000000" w:rsidRPr="00000000">
        <w:rPr>
          <w:rFonts w:ascii="Arial" w:cs="Arial" w:eastAsia="Arial" w:hAnsi="Arial"/>
          <w:i w:val="1"/>
          <w:sz w:val="20"/>
          <w:szCs w:val="20"/>
          <w:highlight w:val="white"/>
          <w:rtl w:val="0"/>
        </w:rPr>
        <w:t xml:space="preserve">maratonar</w:t>
      </w:r>
      <w:r w:rsidDel="00000000" w:rsidR="00000000" w:rsidRPr="00000000">
        <w:rPr>
          <w:rFonts w:ascii="Arial" w:cs="Arial" w:eastAsia="Arial" w:hAnsi="Arial"/>
          <w:sz w:val="20"/>
          <w:szCs w:val="20"/>
          <w:highlight w:val="white"/>
          <w:rtl w:val="0"/>
        </w:rPr>
        <w:t xml:space="preserve"> produtos audiovisuais em plataformas de </w:t>
      </w:r>
      <w:r w:rsidDel="00000000" w:rsidR="00000000" w:rsidRPr="00000000">
        <w:rPr>
          <w:rFonts w:ascii="Arial" w:cs="Arial" w:eastAsia="Arial" w:hAnsi="Arial"/>
          <w:i w:val="1"/>
          <w:sz w:val="20"/>
          <w:szCs w:val="20"/>
          <w:highlight w:val="white"/>
          <w:rtl w:val="0"/>
        </w:rPr>
        <w:t xml:space="preserve">streaming</w:t>
      </w:r>
      <w:r w:rsidDel="00000000" w:rsidR="00000000" w:rsidRPr="00000000">
        <w:rPr>
          <w:rFonts w:ascii="Arial" w:cs="Arial" w:eastAsia="Arial" w:hAnsi="Arial"/>
          <w:sz w:val="20"/>
          <w:szCs w:val="20"/>
          <w:highlight w:val="white"/>
          <w:rtl w:val="0"/>
        </w:rPr>
        <w:t xml:space="preserve">; o uso de programas que permitem acelerar o consumo de vídeos e áudios; e a oferta de “conteúdos desacelerados” para recalibrar o bem-estar de forma eficaz e produtiva. Em todas essas práticas detecta-se certa ansiedade nos modos de lidar com o tempo, decorrente do conflito entre o estímulo para consumir ilimitadamente e a frustração pela persistência das limitações, sobretudo temporais. (SIBILIA, P.; GALINDO, M, 2021, p. 203-213).</w:t>
      </w:r>
    </w:p>
    <w:p w:rsidR="00000000" w:rsidDel="00000000" w:rsidP="00000000" w:rsidRDefault="00000000" w:rsidRPr="00000000" w14:paraId="0000007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after="0"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Além disso, encontra-se também pesquisas que demonstram como a pandemia acelerou o processo de consumo de lives através de plataformas de streaming. O isolamento social trouxe uma sensação de extremo distanciamento, fazendo com que </w:t>
      </w:r>
      <w:r w:rsidDel="00000000" w:rsidR="00000000" w:rsidRPr="00000000">
        <w:rPr>
          <w:rFonts w:ascii="Arial" w:cs="Arial" w:eastAsia="Arial" w:hAnsi="Arial"/>
          <w:sz w:val="24"/>
          <w:szCs w:val="24"/>
          <w:highlight w:val="white"/>
          <w:rtl w:val="0"/>
        </w:rPr>
        <w:t xml:space="preserve">qualquer coisa para além da porta de casa vire remota ou distante e acessível apenas através de tecnologias de comunicação, conforme citado em artigo científico encontrado na SciElo Brasil:</w:t>
      </w:r>
    </w:p>
    <w:p w:rsidR="00000000" w:rsidDel="00000000" w:rsidP="00000000" w:rsidRDefault="00000000" w:rsidRPr="00000000" w14:paraId="00000080">
      <w:pPr>
        <w:spacing w:after="0" w:line="240" w:lineRule="auto"/>
        <w:ind w:left="2267.716535433071"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81">
      <w:pPr>
        <w:spacing w:after="0" w:line="240" w:lineRule="auto"/>
        <w:ind w:left="2267.716535433071" w:firstLine="0"/>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Até que chegou março de 2020 e, com ele, o distanciamento social. Apesar do empenho de certas autoridades em deslegitimar o perigo da contaminação massiva pelo COVID-19, boa parte da população passou a ficar em casa por período indeterminado. Ao bagunçar o estado de normalidade e livre circulação de pessoas, a pandemia acaba tornando ainda mais complexas as nossas possibilidades de estar no mundo através das tecnologias de comunicação, trazendo então as experiências ao vivo digitalmente mediadas para o epicentro das nossas rotinas agora primordialmente caseiras. Uma vez em que você se encontra em uma situação de confinamento, qualquer coisa para além da porta de casa vira remota ou distante, e acessível apenas através de tecnologias de comunicação.(</w:t>
      </w:r>
      <w:r w:rsidDel="00000000" w:rsidR="00000000" w:rsidRPr="00000000">
        <w:rPr>
          <w:rFonts w:ascii="Arial" w:cs="Arial" w:eastAsia="Arial" w:hAnsi="Arial"/>
          <w:sz w:val="20"/>
          <w:szCs w:val="20"/>
          <w:rtl w:val="0"/>
        </w:rPr>
        <w:t xml:space="preserve">SCIELO BRASIL, 2021.) </w:t>
      </w:r>
    </w:p>
    <w:p w:rsidR="00000000" w:rsidDel="00000000" w:rsidP="00000000" w:rsidRDefault="00000000" w:rsidRPr="00000000" w14:paraId="00000082">
      <w:pPr>
        <w:spacing w:after="0" w:line="240" w:lineRule="auto"/>
        <w:ind w:left="2267.716535433071"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3">
      <w:pPr>
        <w:spacing w:after="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consegue-se concluir que as plataformas de streaming surgiram há pouco tempo, mas já causam um grande impacto na sociedade. O Twitch não é  diferente: tem mais usuários que serviços on demand – em 2016 a HBO terminou o ano com 130 milhões de inscritos e a Netflix com 93 milhões de assinaturas, enquanto o Twitch possuía 185 milhões de usuários e isso apenas ilustra o quanto essa plataforma é grande e causa impacto.</w:t>
      </w:r>
    </w:p>
    <w:p w:rsidR="00000000" w:rsidDel="00000000" w:rsidP="00000000" w:rsidRDefault="00000000" w:rsidRPr="00000000" w14:paraId="00000084">
      <w:pPr>
        <w:spacing w:after="0" w:line="360" w:lineRule="auto"/>
        <w:ind w:left="0" w:firstLine="720.000000000000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spacing w:after="0" w:line="360" w:lineRule="auto"/>
        <w:ind w:left="0" w:firstLine="720.000000000000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Fazendo uma varredura de pesquisas científicas, é possível notar que grande parte das mesmas focam no cunho social, do impacto que as plataformas de streaming causam no comportamento humano. O foco do presente trabalho é criar uma plataforma de conteúdo de interesse que forneça para o usuário de forma clara e organizada exatamente o que ele procura. Tal relação de busca por interesse ainda não foi tão explorada cientificamente, entretanto encontra-se autores que já conceituaram tal tema em assuntos semelhantes:</w:t>
      </w:r>
    </w:p>
    <w:p w:rsidR="00000000" w:rsidDel="00000000" w:rsidP="00000000" w:rsidRDefault="00000000" w:rsidRPr="00000000" w14:paraId="00000086">
      <w:pPr>
        <w:spacing w:after="0" w:line="360" w:lineRule="auto"/>
        <w:ind w:left="0" w:firstLine="720.000000000000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spacing w:after="0" w:line="240" w:lineRule="auto"/>
        <w:ind w:left="2267.716535433071" w:firstLine="0"/>
        <w:jc w:val="both"/>
        <w:rPr>
          <w:rFonts w:ascii="Arial" w:cs="Arial" w:eastAsia="Arial" w:hAnsi="Arial"/>
          <w:b w:val="1"/>
          <w:sz w:val="24"/>
          <w:szCs w:val="24"/>
        </w:rPr>
      </w:pPr>
      <w:r w:rsidDel="00000000" w:rsidR="00000000" w:rsidRPr="00000000">
        <w:rPr>
          <w:rFonts w:ascii="Arial" w:cs="Arial" w:eastAsia="Arial" w:hAnsi="Arial"/>
          <w:sz w:val="20"/>
          <w:szCs w:val="20"/>
          <w:rtl w:val="0"/>
        </w:rPr>
        <w:t xml:space="preserve">Propõe-se a noção de agenciamento semiótico para compreender o aprendizado contínuo e aprimorado da máquina a partir das ações humanas nos ambientes pesquisados, assim como as articulações das ações humanas baseadas nos mecanismos de recomendação. (SCIELO BRASIL, 2015).</w:t>
      </w:r>
      <w:r w:rsidDel="00000000" w:rsidR="00000000" w:rsidRPr="00000000">
        <w:rPr>
          <w:rtl w:val="0"/>
        </w:rPr>
      </w:r>
    </w:p>
    <w:p w:rsidR="00000000" w:rsidDel="00000000" w:rsidP="00000000" w:rsidRDefault="00000000" w:rsidRPr="00000000" w14:paraId="00000088">
      <w:pPr>
        <w:pStyle w:val="Heading1"/>
        <w:rPr/>
      </w:pPr>
      <w:bookmarkStart w:colFirst="0" w:colLast="0" w:name="_heading=h.1t3h5sf" w:id="10"/>
      <w:bookmarkEnd w:id="10"/>
      <w:r w:rsidDel="00000000" w:rsidR="00000000" w:rsidRPr="00000000">
        <w:rPr>
          <w:rtl w:val="0"/>
        </w:rPr>
        <w:t xml:space="preserve">3. DOCUMENTO DE ESPECIFICAÇÃO DE REQUISITOS DE SOFTWARE</w:t>
      </w:r>
    </w:p>
    <w:p w:rsidR="00000000" w:rsidDel="00000000" w:rsidP="00000000" w:rsidRDefault="00000000" w:rsidRPr="00000000" w14:paraId="00000089">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pStyle w:val="Heading2"/>
        <w:rPr/>
      </w:pPr>
      <w:bookmarkStart w:colFirst="0" w:colLast="0" w:name="_heading=h.2s8eyo1" w:id="11"/>
      <w:bookmarkEnd w:id="11"/>
      <w:r w:rsidDel="00000000" w:rsidR="00000000" w:rsidRPr="00000000">
        <w:rPr>
          <w:rtl w:val="0"/>
        </w:rPr>
        <w:t xml:space="preserve">3.1 Objetivos deste documento</w:t>
      </w:r>
    </w:p>
    <w:tbl>
      <w:tblPr>
        <w:tblStyle w:val="Table1"/>
        <w:tblW w:w="8780.0" w:type="dxa"/>
        <w:jc w:val="left"/>
        <w:tblInd w:w="0.0" w:type="dxa"/>
        <w:tblLayout w:type="fixed"/>
        <w:tblLook w:val="0000"/>
      </w:tblPr>
      <w:tblGrid>
        <w:gridCol w:w="8780"/>
        <w:tblGridChange w:id="0">
          <w:tblGrid>
            <w:gridCol w:w="8780"/>
          </w:tblGrid>
        </w:tblGridChange>
      </w:tblGrid>
      <w:tr>
        <w:trPr>
          <w:cantSplit w:val="0"/>
          <w:trHeight w:val="894" w:hRule="atLeast"/>
          <w:tblHeader w:val="0"/>
        </w:trPr>
        <w:tc>
          <w:tcPr/>
          <w:p w:rsidR="00000000" w:rsidDel="00000000" w:rsidP="00000000" w:rsidRDefault="00000000" w:rsidRPr="00000000" w14:paraId="0000008B">
            <w:pPr>
              <w:spacing w:after="0" w:line="360" w:lineRule="auto"/>
              <w:ind w:left="0" w:firstLine="0"/>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8C">
      <w:pPr>
        <w:pStyle w:val="Heading2"/>
        <w:rPr/>
      </w:pPr>
      <w:bookmarkStart w:colFirst="0" w:colLast="0" w:name="_heading=h.17dp8vu" w:id="12"/>
      <w:bookmarkEnd w:id="12"/>
      <w:r w:rsidDel="00000000" w:rsidR="00000000" w:rsidRPr="00000000">
        <w:rPr>
          <w:rtl w:val="0"/>
        </w:rPr>
        <w:t xml:space="preserve">3.2 Escopo do produto</w:t>
      </w:r>
    </w:p>
    <w:p w:rsidR="00000000" w:rsidDel="00000000" w:rsidP="00000000" w:rsidRDefault="00000000" w:rsidRPr="00000000" w14:paraId="0000008D">
      <w:pPr>
        <w:pStyle w:val="Heading3"/>
        <w:spacing w:before="0" w:line="360" w:lineRule="auto"/>
        <w:rPr/>
      </w:pPr>
      <w:bookmarkStart w:colFirst="0" w:colLast="0" w:name="_heading=h.3rdcrjn" w:id="13"/>
      <w:bookmarkEnd w:id="13"/>
      <w:r w:rsidDel="00000000" w:rsidR="00000000" w:rsidRPr="00000000">
        <w:rPr>
          <w:rtl w:val="0"/>
        </w:rPr>
      </w:r>
    </w:p>
    <w:p w:rsidR="00000000" w:rsidDel="00000000" w:rsidP="00000000" w:rsidRDefault="00000000" w:rsidRPr="00000000" w14:paraId="0000008E">
      <w:pPr>
        <w:pStyle w:val="Heading3"/>
        <w:spacing w:before="0" w:line="360" w:lineRule="auto"/>
        <w:rPr/>
      </w:pPr>
      <w:r w:rsidDel="00000000" w:rsidR="00000000" w:rsidRPr="00000000">
        <w:rPr>
          <w:rtl w:val="0"/>
        </w:rPr>
        <w:t xml:space="preserve">3.2.1 Nome do produto e seus componentes principais</w:t>
      </w:r>
    </w:p>
    <w:tbl>
      <w:tblPr>
        <w:tblStyle w:val="Table2"/>
        <w:tblW w:w="8780.0" w:type="dxa"/>
        <w:jc w:val="left"/>
        <w:tblInd w:w="0.0" w:type="dxa"/>
        <w:tblLayout w:type="fixed"/>
        <w:tblLook w:val="0000"/>
      </w:tblPr>
      <w:tblGrid>
        <w:gridCol w:w="8780"/>
        <w:tblGridChange w:id="0">
          <w:tblGrid>
            <w:gridCol w:w="8780"/>
          </w:tblGrid>
        </w:tblGridChange>
      </w:tblGrid>
      <w:tr>
        <w:trPr>
          <w:cantSplit w:val="0"/>
          <w:trHeight w:val="493" w:hRule="atLeast"/>
          <w:tblHeader w:val="0"/>
        </w:trPr>
        <w:tc>
          <w:tcPr/>
          <w:p w:rsidR="00000000" w:rsidDel="00000000" w:rsidP="00000000" w:rsidRDefault="00000000" w:rsidRPr="00000000" w14:paraId="0000008F">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produto será denominado Clipitch - Portal de clips do Twitch. Ele terá diversos componentes (módulos) com os devidos elementos necessários à interação, navegabilidade e usabilidade do portal.</w:t>
            </w:r>
          </w:p>
        </w:tc>
      </w:tr>
    </w:tbl>
    <w:p w:rsidR="00000000" w:rsidDel="00000000" w:rsidP="00000000" w:rsidRDefault="00000000" w:rsidRPr="00000000" w14:paraId="00000090">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pStyle w:val="Heading3"/>
        <w:spacing w:before="0" w:line="360" w:lineRule="auto"/>
        <w:rPr/>
      </w:pPr>
      <w:bookmarkStart w:colFirst="0" w:colLast="0" w:name="_heading=h.26in1rg" w:id="14"/>
      <w:bookmarkEnd w:id="14"/>
      <w:r w:rsidDel="00000000" w:rsidR="00000000" w:rsidRPr="00000000">
        <w:rPr>
          <w:rtl w:val="0"/>
        </w:rPr>
        <w:t xml:space="preserve">3.2.2 Missão do produto</w:t>
      </w:r>
    </w:p>
    <w:tbl>
      <w:tblPr>
        <w:tblStyle w:val="Table3"/>
        <w:tblW w:w="8780.0" w:type="dxa"/>
        <w:jc w:val="left"/>
        <w:tblInd w:w="0.0" w:type="dxa"/>
        <w:tblLayout w:type="fixed"/>
        <w:tblLook w:val="0000"/>
      </w:tblPr>
      <w:tblGrid>
        <w:gridCol w:w="8780"/>
        <w:tblGridChange w:id="0">
          <w:tblGrid>
            <w:gridCol w:w="8780"/>
          </w:tblGrid>
        </w:tblGridChange>
      </w:tblGrid>
      <w:tr>
        <w:trPr>
          <w:cantSplit w:val="0"/>
          <w:trHeight w:val="726" w:hRule="atLeast"/>
          <w:tblHeader w:val="0"/>
        </w:trPr>
        <w:tc>
          <w:tcPr/>
          <w:p w:rsidR="00000000" w:rsidDel="00000000" w:rsidP="00000000" w:rsidRDefault="00000000" w:rsidRPr="00000000" w14:paraId="0000009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Gerenciar informações sobre a oferta de cursos de aperfeiçoamento, gerenciar a composição das turmas, alunos, professores e matrículas. </w:t>
            </w:r>
          </w:p>
          <w:p w:rsidR="00000000" w:rsidDel="00000000" w:rsidP="00000000" w:rsidRDefault="00000000" w:rsidRPr="00000000" w14:paraId="00000093">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Fornecer clipes mais consumidos do Twitch de forma organizada, simples e interativa para usuários do portal.</w:t>
            </w:r>
          </w:p>
          <w:p w:rsidR="00000000" w:rsidDel="00000000" w:rsidP="00000000" w:rsidRDefault="00000000" w:rsidRPr="00000000" w14:paraId="00000094">
            <w:pPr>
              <w:spacing w:after="0" w:line="360" w:lineRule="auto"/>
              <w:ind w:firstLine="709"/>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95">
      <w:pPr>
        <w:pStyle w:val="Heading3"/>
        <w:spacing w:before="0" w:line="360" w:lineRule="auto"/>
        <w:rPr/>
      </w:pPr>
      <w:bookmarkStart w:colFirst="0" w:colLast="0" w:name="_heading=h.lnxbz9" w:id="15"/>
      <w:bookmarkEnd w:id="15"/>
      <w:r w:rsidDel="00000000" w:rsidR="00000000" w:rsidRPr="00000000">
        <w:rPr>
          <w:rtl w:val="0"/>
        </w:rPr>
        <w:t xml:space="preserve">3.2.3 Limites do produto</w:t>
      </w:r>
    </w:p>
    <w:tbl>
      <w:tblPr>
        <w:tblStyle w:val="Table4"/>
        <w:tblW w:w="8780.0" w:type="dxa"/>
        <w:jc w:val="left"/>
        <w:tblInd w:w="0.0" w:type="dxa"/>
        <w:tblLayout w:type="fixed"/>
        <w:tblLook w:val="0000"/>
      </w:tblPr>
      <w:tblGrid>
        <w:gridCol w:w="8780"/>
        <w:tblGridChange w:id="0">
          <w:tblGrid>
            <w:gridCol w:w="8780"/>
          </w:tblGrid>
        </w:tblGridChange>
      </w:tblGrid>
      <w:tr>
        <w:trPr>
          <w:cantSplit w:val="0"/>
          <w:trHeight w:val="1309" w:hRule="atLeast"/>
          <w:tblHeader w:val="0"/>
        </w:trPr>
        <w:tc>
          <w:tcPr/>
          <w:p w:rsidR="00000000" w:rsidDel="00000000" w:rsidP="00000000" w:rsidRDefault="00000000" w:rsidRPr="00000000" w14:paraId="0000009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Clipitch não fornece nenhuma forma de gestão e/ou publicação de clips ou lives dentro da plataforma.</w:t>
            </w:r>
          </w:p>
          <w:p w:rsidR="00000000" w:rsidDel="00000000" w:rsidP="00000000" w:rsidRDefault="00000000" w:rsidRPr="00000000" w14:paraId="00000097">
            <w:pPr>
              <w:spacing w:after="0" w:line="360" w:lineRule="auto"/>
              <w:ind w:firstLine="709"/>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98">
      <w:pPr>
        <w:pStyle w:val="Heading3"/>
        <w:spacing w:before="0" w:line="360" w:lineRule="auto"/>
        <w:rPr>
          <w:rFonts w:ascii="Arial" w:cs="Arial" w:eastAsia="Arial" w:hAnsi="Arial"/>
          <w:sz w:val="24"/>
          <w:szCs w:val="24"/>
        </w:rPr>
      </w:pPr>
      <w:bookmarkStart w:colFirst="0" w:colLast="0" w:name="_heading=h.35nkun2" w:id="16"/>
      <w:bookmarkEnd w:id="16"/>
      <w:r w:rsidDel="00000000" w:rsidR="00000000" w:rsidRPr="00000000">
        <w:rPr>
          <w:rtl w:val="0"/>
        </w:rPr>
        <w:t xml:space="preserve">3.2.4 Benefícios do produto</w:t>
      </w:r>
      <w:r w:rsidDel="00000000" w:rsidR="00000000" w:rsidRPr="00000000">
        <w:rPr>
          <w:rtl w:val="0"/>
        </w:rPr>
      </w:r>
    </w:p>
    <w:tbl>
      <w:tblPr>
        <w:tblStyle w:val="Table5"/>
        <w:tblW w:w="9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5"/>
        <w:gridCol w:w="4515"/>
        <w:gridCol w:w="3120"/>
        <w:tblGridChange w:id="0">
          <w:tblGrid>
            <w:gridCol w:w="1365"/>
            <w:gridCol w:w="4515"/>
            <w:gridCol w:w="3120"/>
          </w:tblGrid>
        </w:tblGridChange>
      </w:tblGrid>
      <w:tr>
        <w:trPr>
          <w:cantSplit w:val="0"/>
          <w:tblHeader w:val="0"/>
        </w:trPr>
        <w:tc>
          <w:tcPr>
            <w:vAlign w:val="center"/>
          </w:tcPr>
          <w:p w:rsidR="00000000" w:rsidDel="00000000" w:rsidP="00000000" w:rsidRDefault="00000000" w:rsidRPr="00000000" w14:paraId="00000099">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tc>
        <w:tc>
          <w:tcPr>
            <w:vAlign w:val="center"/>
          </w:tcPr>
          <w:p w:rsidR="00000000" w:rsidDel="00000000" w:rsidP="00000000" w:rsidRDefault="00000000" w:rsidRPr="00000000" w14:paraId="0000009A">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Benefício</w:t>
            </w:r>
          </w:p>
        </w:tc>
        <w:tc>
          <w:tcPr>
            <w:vAlign w:val="center"/>
          </w:tcPr>
          <w:p w:rsidR="00000000" w:rsidDel="00000000" w:rsidP="00000000" w:rsidRDefault="00000000" w:rsidRPr="00000000" w14:paraId="0000009B">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Valor para o cliente</w:t>
            </w:r>
          </w:p>
        </w:tc>
      </w:tr>
      <w:tr>
        <w:trPr>
          <w:cantSplit w:val="0"/>
          <w:tblHeader w:val="0"/>
        </w:trPr>
        <w:tc>
          <w:tcPr>
            <w:vAlign w:val="center"/>
          </w:tcPr>
          <w:p w:rsidR="00000000" w:rsidDel="00000000" w:rsidP="00000000" w:rsidRDefault="00000000" w:rsidRPr="00000000" w14:paraId="0000009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09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Acessibilidade ao portal</w:t>
            </w:r>
          </w:p>
        </w:tc>
        <w:tc>
          <w:tcPr>
            <w:vAlign w:val="center"/>
          </w:tcPr>
          <w:p w:rsidR="00000000" w:rsidDel="00000000" w:rsidP="00000000" w:rsidRDefault="00000000" w:rsidRPr="00000000" w14:paraId="0000009E">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9F">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vAlign w:val="center"/>
          </w:tcPr>
          <w:p w:rsidR="00000000" w:rsidDel="00000000" w:rsidP="00000000" w:rsidRDefault="00000000" w:rsidRPr="00000000" w14:paraId="000000A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Interatividade e usabilidade</w:t>
            </w:r>
          </w:p>
        </w:tc>
        <w:tc>
          <w:tcPr>
            <w:vAlign w:val="center"/>
          </w:tcPr>
          <w:p w:rsidR="00000000" w:rsidDel="00000000" w:rsidP="00000000" w:rsidRDefault="00000000" w:rsidRPr="00000000" w14:paraId="000000A1">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A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vAlign w:val="center"/>
          </w:tcPr>
          <w:p w:rsidR="00000000" w:rsidDel="00000000" w:rsidP="00000000" w:rsidRDefault="00000000" w:rsidRPr="00000000" w14:paraId="000000A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Facilidade na busca por clips</w:t>
            </w:r>
          </w:p>
        </w:tc>
        <w:tc>
          <w:tcPr>
            <w:vAlign w:val="center"/>
          </w:tcPr>
          <w:p w:rsidR="00000000" w:rsidDel="00000000" w:rsidP="00000000" w:rsidRDefault="00000000" w:rsidRPr="00000000" w14:paraId="000000A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bl>
    <w:p w:rsidR="00000000" w:rsidDel="00000000" w:rsidP="00000000" w:rsidRDefault="00000000" w:rsidRPr="00000000" w14:paraId="000000A5">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1ksv4uv" w:id="17"/>
      <w:bookmarkEnd w:id="17"/>
      <w:r w:rsidDel="00000000" w:rsidR="00000000" w:rsidRPr="00000000">
        <w:rPr>
          <w:rtl w:val="0"/>
        </w:rPr>
        <w:t xml:space="preserve">3.4 Descrição geral do produto</w:t>
      </w:r>
    </w:p>
    <w:p w:rsidR="00000000" w:rsidDel="00000000" w:rsidP="00000000" w:rsidRDefault="00000000" w:rsidRPr="00000000" w14:paraId="000000A9">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pStyle w:val="Heading3"/>
        <w:spacing w:before="0" w:line="360" w:lineRule="auto"/>
        <w:rPr>
          <w:rFonts w:ascii="Arial" w:cs="Arial" w:eastAsia="Arial" w:hAnsi="Arial"/>
          <w:sz w:val="24"/>
          <w:szCs w:val="24"/>
        </w:rPr>
      </w:pPr>
      <w:bookmarkStart w:colFirst="0" w:colLast="0" w:name="_heading=h.44sinio" w:id="18"/>
      <w:bookmarkEnd w:id="18"/>
      <w:r w:rsidDel="00000000" w:rsidR="00000000" w:rsidRPr="00000000">
        <w:rPr>
          <w:rtl w:val="0"/>
        </w:rPr>
        <w:t xml:space="preserve">3.4.1 Requisitos funcionais</w:t>
      </w:r>
      <w:r w:rsidDel="00000000" w:rsidR="00000000" w:rsidRPr="00000000">
        <w:rPr>
          <w:rtl w:val="0"/>
        </w:rPr>
      </w:r>
    </w:p>
    <w:tbl>
      <w:tblPr>
        <w:tblStyle w:val="Table6"/>
        <w:tblW w:w="870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2130"/>
        <w:gridCol w:w="5670"/>
        <w:tblGridChange w:id="0">
          <w:tblGrid>
            <w:gridCol w:w="900"/>
            <w:gridCol w:w="2130"/>
            <w:gridCol w:w="5670"/>
          </w:tblGrid>
        </w:tblGridChange>
      </w:tblGrid>
      <w:tr>
        <w:trPr>
          <w:cantSplit w:val="1"/>
          <w:tblHeader w:val="0"/>
        </w:trPr>
        <w:tc>
          <w:tcPr/>
          <w:p w:rsidR="00000000" w:rsidDel="00000000" w:rsidP="00000000" w:rsidRDefault="00000000" w:rsidRPr="00000000" w14:paraId="000000AB">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w:t>
            </w:r>
          </w:p>
        </w:tc>
        <w:tc>
          <w:tcPr/>
          <w:p w:rsidR="00000000" w:rsidDel="00000000" w:rsidP="00000000" w:rsidRDefault="00000000" w:rsidRPr="00000000" w14:paraId="000000A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Funcionalidade</w:t>
            </w:r>
          </w:p>
        </w:tc>
        <w:tc>
          <w:tcPr/>
          <w:p w:rsidR="00000000" w:rsidDel="00000000" w:rsidP="00000000" w:rsidRDefault="00000000" w:rsidRPr="00000000" w14:paraId="000000AD">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r>
      <w:tr>
        <w:trPr>
          <w:cantSplit w:val="1"/>
          <w:tblHeader w:val="0"/>
        </w:trPr>
        <w:tc>
          <w:tcPr>
            <w:vAlign w:val="center"/>
          </w:tcPr>
          <w:p w:rsidR="00000000" w:rsidDel="00000000" w:rsidP="00000000" w:rsidRDefault="00000000" w:rsidRPr="00000000" w14:paraId="000000AE">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w:t>
            </w:r>
          </w:p>
        </w:tc>
        <w:tc>
          <w:tcPr/>
          <w:p w:rsidR="00000000" w:rsidDel="00000000" w:rsidP="00000000" w:rsidRDefault="00000000" w:rsidRPr="00000000" w14:paraId="000000AF">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Consultar clips por título e/ou descrição</w:t>
            </w:r>
          </w:p>
        </w:tc>
        <w:tc>
          <w:tcPr/>
          <w:p w:rsidR="00000000" w:rsidDel="00000000" w:rsidP="00000000" w:rsidRDefault="00000000" w:rsidRPr="00000000" w14:paraId="000000B0">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usuário poderá consultar os clips pelos títulos e descrições.</w:t>
            </w:r>
          </w:p>
        </w:tc>
      </w:tr>
      <w:tr>
        <w:trPr>
          <w:cantSplit w:val="1"/>
          <w:tblHeader w:val="0"/>
        </w:trPr>
        <w:tc>
          <w:tcPr>
            <w:vAlign w:val="center"/>
          </w:tcPr>
          <w:p w:rsidR="00000000" w:rsidDel="00000000" w:rsidP="00000000" w:rsidRDefault="00000000" w:rsidRPr="00000000" w14:paraId="000000B1">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w:t>
            </w:r>
          </w:p>
        </w:tc>
        <w:tc>
          <w:tcPr/>
          <w:p w:rsidR="00000000" w:rsidDel="00000000" w:rsidP="00000000" w:rsidRDefault="00000000" w:rsidRPr="00000000" w14:paraId="000000B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Compartilhar clips</w:t>
            </w:r>
          </w:p>
        </w:tc>
        <w:tc>
          <w:tcPr/>
          <w:p w:rsidR="00000000" w:rsidDel="00000000" w:rsidP="00000000" w:rsidRDefault="00000000" w:rsidRPr="00000000" w14:paraId="000000B3">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usuário poderá compartilhar os clipes.</w:t>
            </w:r>
          </w:p>
        </w:tc>
      </w:tr>
      <w:tr>
        <w:trPr>
          <w:cantSplit w:val="1"/>
          <w:tblHeader w:val="0"/>
        </w:trPr>
        <w:tc>
          <w:tcPr>
            <w:vAlign w:val="center"/>
          </w:tcPr>
          <w:p w:rsidR="00000000" w:rsidDel="00000000" w:rsidP="00000000" w:rsidRDefault="00000000" w:rsidRPr="00000000" w14:paraId="000000B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RF3</w:t>
            </w:r>
          </w:p>
        </w:tc>
        <w:tc>
          <w:tcPr/>
          <w:p w:rsidR="00000000" w:rsidDel="00000000" w:rsidP="00000000" w:rsidRDefault="00000000" w:rsidRPr="00000000" w14:paraId="000000B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usuário</w:t>
            </w:r>
          </w:p>
        </w:tc>
        <w:tc>
          <w:tcPr/>
          <w:p w:rsidR="00000000" w:rsidDel="00000000" w:rsidP="00000000" w:rsidRDefault="00000000" w:rsidRPr="00000000" w14:paraId="000000B6">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usuário poderá criar uma conta na aplicação.</w:t>
            </w:r>
          </w:p>
        </w:tc>
      </w:tr>
      <w:tr>
        <w:trPr>
          <w:cantSplit w:val="1"/>
          <w:tblHeader w:val="0"/>
        </w:trPr>
        <w:tc>
          <w:tcPr>
            <w:vAlign w:val="center"/>
          </w:tcPr>
          <w:p w:rsidR="00000000" w:rsidDel="00000000" w:rsidP="00000000" w:rsidRDefault="00000000" w:rsidRPr="00000000" w14:paraId="000000B7">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RF4</w:t>
            </w:r>
          </w:p>
        </w:tc>
        <w:tc>
          <w:tcPr>
            <w:vAlign w:val="center"/>
          </w:tcPr>
          <w:p w:rsidR="00000000" w:rsidDel="00000000" w:rsidP="00000000" w:rsidRDefault="00000000" w:rsidRPr="00000000" w14:paraId="000000B8">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Adicionar favoritos</w:t>
            </w:r>
          </w:p>
        </w:tc>
        <w:tc>
          <w:tcPr/>
          <w:p w:rsidR="00000000" w:rsidDel="00000000" w:rsidP="00000000" w:rsidRDefault="00000000" w:rsidRPr="00000000" w14:paraId="000000B9">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usuário poderá favoritar clips para acessá-los quando desejar.</w:t>
            </w:r>
          </w:p>
        </w:tc>
      </w:tr>
      <w:tr>
        <w:trPr>
          <w:cantSplit w:val="1"/>
          <w:tblHeader w:val="0"/>
        </w:trPr>
        <w:tc>
          <w:tcPr>
            <w:vAlign w:val="center"/>
          </w:tcPr>
          <w:p w:rsidR="00000000" w:rsidDel="00000000" w:rsidP="00000000" w:rsidRDefault="00000000" w:rsidRPr="00000000" w14:paraId="000000BA">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RF5</w:t>
            </w:r>
          </w:p>
        </w:tc>
        <w:tc>
          <w:tcPr>
            <w:vAlign w:val="center"/>
          </w:tcPr>
          <w:p w:rsidR="00000000" w:rsidDel="00000000" w:rsidP="00000000" w:rsidRDefault="00000000" w:rsidRPr="00000000" w14:paraId="000000BB">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Avaliar clips</w:t>
            </w:r>
          </w:p>
        </w:tc>
        <w:tc>
          <w:tcPr/>
          <w:p w:rsidR="00000000" w:rsidDel="00000000" w:rsidP="00000000" w:rsidRDefault="00000000" w:rsidRPr="00000000" w14:paraId="000000BC">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cadastrado poderá avaliar os clipes que assistir.</w:t>
            </w:r>
          </w:p>
        </w:tc>
      </w:tr>
    </w:tbl>
    <w:p w:rsidR="00000000" w:rsidDel="00000000" w:rsidP="00000000" w:rsidRDefault="00000000" w:rsidRPr="00000000" w14:paraId="000000B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pStyle w:val="Heading3"/>
        <w:spacing w:before="0" w:line="360" w:lineRule="auto"/>
        <w:rPr/>
      </w:pPr>
      <w:r w:rsidDel="00000000" w:rsidR="00000000" w:rsidRPr="00000000">
        <w:rPr>
          <w:rtl w:val="0"/>
        </w:rPr>
        <w:t xml:space="preserve">3.4.1 Requisitos não funcionais</w:t>
      </w:r>
    </w:p>
    <w:tbl>
      <w:tblPr>
        <w:tblStyle w:val="Table7"/>
        <w:tblW w:w="8730.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2130"/>
        <w:gridCol w:w="5670"/>
        <w:tblGridChange w:id="0">
          <w:tblGrid>
            <w:gridCol w:w="930"/>
            <w:gridCol w:w="2130"/>
            <w:gridCol w:w="5670"/>
          </w:tblGrid>
        </w:tblGridChange>
      </w:tblGrid>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Restrição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after="0" w:line="360" w:lineRule="auto"/>
              <w:ind w:firstLine="9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poderá ser acesso de qualquer ambiente operacional com interface web: Linux, Windows, Mac, Android, iOS etc.</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Disponibilidade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deverá ter alta disponibilidade em 99% do tempo.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Disponibilidade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Deve suportar alto volume de acessos à plataforma.</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B">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Performance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Deve processar requisições do usuário em no máximo 2s.</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E">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F">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Usabilidade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usar design responsivo nas interfaces gráficas para rodar em dispositivos móveis.</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1">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Manutenibilidade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oferecer arquitetura simples para evolução e reparo.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Desempenho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processar requisições do usuário em no máximo 2 segundos.</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8">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Segurança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fornecer meios seguros para acesso ao conteúdo respeitando a Lei Geral de Proteção de Dados (Lei Nº 13.709/2018).</w:t>
            </w:r>
          </w:p>
        </w:tc>
      </w:tr>
    </w:tbl>
    <w:p w:rsidR="00000000" w:rsidDel="00000000" w:rsidP="00000000" w:rsidRDefault="00000000" w:rsidRPr="00000000" w14:paraId="000000D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pStyle w:val="Heading3"/>
        <w:spacing w:before="0" w:line="360" w:lineRule="auto"/>
        <w:rPr>
          <w:rFonts w:ascii="Arial" w:cs="Arial" w:eastAsia="Arial" w:hAnsi="Arial"/>
          <w:sz w:val="24"/>
          <w:szCs w:val="24"/>
        </w:rPr>
      </w:pPr>
      <w:bookmarkStart w:colFirst="0" w:colLast="0" w:name="_heading=h.2jxsxqh" w:id="19"/>
      <w:bookmarkEnd w:id="19"/>
      <w:r w:rsidDel="00000000" w:rsidR="00000000" w:rsidRPr="00000000">
        <w:rPr>
          <w:rtl w:val="0"/>
        </w:rPr>
        <w:t xml:space="preserve">3.4.2 Usuários</w:t>
      </w:r>
      <w:r w:rsidDel="00000000" w:rsidR="00000000" w:rsidRPr="00000000">
        <w:rPr>
          <w:rtl w:val="0"/>
        </w:rPr>
      </w:r>
    </w:p>
    <w:tbl>
      <w:tblPr>
        <w:tblStyle w:val="Table8"/>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80"/>
        <w:gridCol w:w="2265"/>
        <w:gridCol w:w="3975"/>
        <w:tblGridChange w:id="0">
          <w:tblGrid>
            <w:gridCol w:w="2580"/>
            <w:gridCol w:w="2265"/>
            <w:gridCol w:w="3975"/>
          </w:tblGrid>
        </w:tblGridChange>
      </w:tblGrid>
      <w:tr>
        <w:trPr>
          <w:cantSplit w:val="0"/>
          <w:tblHeader w:val="0"/>
        </w:trPr>
        <w:tc>
          <w:tcPr>
            <w:gridSpan w:val="3"/>
            <w:vAlign w:val="center"/>
          </w:tcPr>
          <w:p w:rsidR="00000000" w:rsidDel="00000000" w:rsidP="00000000" w:rsidRDefault="00000000" w:rsidRPr="00000000" w14:paraId="000000D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r>
      <w:tr>
        <w:trPr>
          <w:cantSplit w:val="0"/>
          <w:tblHeader w:val="0"/>
        </w:trPr>
        <w:tc>
          <w:tcPr/>
          <w:p w:rsidR="00000000" w:rsidDel="00000000" w:rsidP="00000000" w:rsidRDefault="00000000" w:rsidRPr="00000000" w14:paraId="000000D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tc>
        <w:tc>
          <w:tcPr/>
          <w:p w:rsidR="00000000" w:rsidDel="00000000" w:rsidP="00000000" w:rsidRDefault="00000000" w:rsidRPr="00000000" w14:paraId="000000E0">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Ator</w:t>
            </w:r>
          </w:p>
        </w:tc>
        <w:tc>
          <w:tcPr/>
          <w:p w:rsidR="00000000" w:rsidDel="00000000" w:rsidP="00000000" w:rsidRDefault="00000000" w:rsidRPr="00000000" w14:paraId="000000E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Definição</w:t>
            </w:r>
          </w:p>
        </w:tc>
      </w:tr>
      <w:tr>
        <w:trPr>
          <w:cantSplit w:val="0"/>
          <w:tblHeader w:val="0"/>
        </w:trPr>
        <w:tc>
          <w:tcPr>
            <w:vAlign w:val="center"/>
          </w:tcPr>
          <w:p w:rsidR="00000000" w:rsidDel="00000000" w:rsidP="00000000" w:rsidRDefault="00000000" w:rsidRPr="00000000" w14:paraId="000000E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0E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c>
          <w:tcPr/>
          <w:p w:rsidR="00000000" w:rsidDel="00000000" w:rsidP="00000000" w:rsidRDefault="00000000" w:rsidRPr="00000000" w14:paraId="000000E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do site é responsável por navegar, visualizar e consumir o conteúdo disponível no site, não necessitando de acessos especiais.</w:t>
            </w:r>
          </w:p>
        </w:tc>
      </w:tr>
    </w:tbl>
    <w:p w:rsidR="00000000" w:rsidDel="00000000" w:rsidP="00000000" w:rsidRDefault="00000000" w:rsidRPr="00000000" w14:paraId="000000E5">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9"/>
        <w:tblW w:w="878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621"/>
        <w:gridCol w:w="1701"/>
        <w:gridCol w:w="1559"/>
        <w:gridCol w:w="1549"/>
        <w:gridCol w:w="1559"/>
        <w:tblGridChange w:id="0">
          <w:tblGrid>
            <w:gridCol w:w="795"/>
            <w:gridCol w:w="1621"/>
            <w:gridCol w:w="1701"/>
            <w:gridCol w:w="1559"/>
            <w:gridCol w:w="1549"/>
            <w:gridCol w:w="1559"/>
          </w:tblGrid>
        </w:tblGridChange>
      </w:tblGrid>
      <w:tr>
        <w:trPr>
          <w:cantSplit w:val="1"/>
          <w:tblHeader w:val="0"/>
        </w:trPr>
        <w:tc>
          <w:tcPr>
            <w:gridSpan w:val="6"/>
            <w:vAlign w:val="center"/>
          </w:tcPr>
          <w:p w:rsidR="00000000" w:rsidDel="00000000" w:rsidP="00000000" w:rsidRDefault="00000000" w:rsidRPr="00000000" w14:paraId="000000E6">
            <w:pPr>
              <w:spacing w:after="0" w:line="360" w:lineRule="auto"/>
              <w:jc w:val="center"/>
              <w:rPr>
                <w:rFonts w:ascii="Arial" w:cs="Arial" w:eastAsia="Arial" w:hAnsi="Arial"/>
                <w:b w:val="1"/>
                <w:sz w:val="24"/>
                <w:szCs w:val="24"/>
              </w:rPr>
            </w:pPr>
            <w:bookmarkStart w:colFirst="0" w:colLast="0" w:name="_heading=h.z337ya" w:id="20"/>
            <w:bookmarkEnd w:id="20"/>
            <w:r w:rsidDel="00000000" w:rsidR="00000000" w:rsidRPr="00000000">
              <w:rPr>
                <w:rFonts w:ascii="Arial" w:cs="Arial" w:eastAsia="Arial" w:hAnsi="Arial"/>
                <w:b w:val="1"/>
                <w:sz w:val="24"/>
                <w:szCs w:val="24"/>
                <w:rtl w:val="0"/>
              </w:rPr>
              <w:t xml:space="preserve">Características dos usuários</w:t>
            </w:r>
          </w:p>
        </w:tc>
      </w:tr>
      <w:tr>
        <w:trPr>
          <w:cantSplit w:val="1"/>
          <w:tblHeader w:val="0"/>
        </w:trPr>
        <w:tc>
          <w:tcPr>
            <w:vAlign w:val="center"/>
          </w:tcPr>
          <w:p w:rsidR="00000000" w:rsidDel="00000000" w:rsidP="00000000" w:rsidRDefault="00000000" w:rsidRPr="00000000" w14:paraId="000000E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vAlign w:val="center"/>
          </w:tcPr>
          <w:p w:rsidR="00000000" w:rsidDel="00000000" w:rsidP="00000000" w:rsidRDefault="00000000" w:rsidRPr="00000000" w14:paraId="000000ED">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Ator</w:t>
            </w:r>
          </w:p>
        </w:tc>
        <w:tc>
          <w:tcPr>
            <w:vAlign w:val="center"/>
          </w:tcPr>
          <w:p w:rsidR="00000000" w:rsidDel="00000000" w:rsidP="00000000" w:rsidRDefault="00000000" w:rsidRPr="00000000" w14:paraId="000000EE">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Frequência de uso</w:t>
            </w:r>
          </w:p>
        </w:tc>
        <w:tc>
          <w:tcPr>
            <w:vAlign w:val="center"/>
          </w:tcPr>
          <w:p w:rsidR="00000000" w:rsidDel="00000000" w:rsidP="00000000" w:rsidRDefault="00000000" w:rsidRPr="00000000" w14:paraId="000000E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Nível de instrução</w:t>
            </w:r>
          </w:p>
        </w:tc>
        <w:tc>
          <w:tcPr>
            <w:vAlign w:val="center"/>
          </w:tcPr>
          <w:p w:rsidR="00000000" w:rsidDel="00000000" w:rsidP="00000000" w:rsidRDefault="00000000" w:rsidRPr="00000000" w14:paraId="000000F0">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Proficiência na aplicação</w:t>
            </w:r>
          </w:p>
        </w:tc>
        <w:tc>
          <w:tcPr>
            <w:vAlign w:val="center"/>
          </w:tcPr>
          <w:p w:rsidR="00000000" w:rsidDel="00000000" w:rsidP="00000000" w:rsidRDefault="00000000" w:rsidRPr="00000000" w14:paraId="000000F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Proficiência em informática</w:t>
            </w:r>
          </w:p>
        </w:tc>
      </w:tr>
      <w:tr>
        <w:trPr>
          <w:cantSplit w:val="1"/>
          <w:tblHeader w:val="0"/>
        </w:trPr>
        <w:tc>
          <w:tcPr>
            <w:vAlign w:val="center"/>
          </w:tcPr>
          <w:p w:rsidR="00000000" w:rsidDel="00000000" w:rsidP="00000000" w:rsidRDefault="00000000" w:rsidRPr="00000000" w14:paraId="000000F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0F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c>
          <w:tcPr>
            <w:vAlign w:val="center"/>
          </w:tcPr>
          <w:p w:rsidR="00000000" w:rsidDel="00000000" w:rsidP="00000000" w:rsidRDefault="00000000" w:rsidRPr="00000000" w14:paraId="000000F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Diário</w:t>
            </w:r>
          </w:p>
        </w:tc>
        <w:tc>
          <w:tcPr>
            <w:vAlign w:val="center"/>
          </w:tcPr>
          <w:p w:rsidR="00000000" w:rsidDel="00000000" w:rsidP="00000000" w:rsidRDefault="00000000" w:rsidRPr="00000000" w14:paraId="000000F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Alfabetizado</w:t>
            </w:r>
          </w:p>
        </w:tc>
        <w:tc>
          <w:tcPr>
            <w:vAlign w:val="center"/>
          </w:tcPr>
          <w:p w:rsidR="00000000" w:rsidDel="00000000" w:rsidP="00000000" w:rsidRDefault="00000000" w:rsidRPr="00000000" w14:paraId="000000F6">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Não</w:t>
            </w:r>
          </w:p>
        </w:tc>
        <w:tc>
          <w:tcPr>
            <w:vAlign w:val="center"/>
          </w:tcPr>
          <w:p w:rsidR="00000000" w:rsidDel="00000000" w:rsidP="00000000" w:rsidRDefault="00000000" w:rsidRPr="00000000" w14:paraId="000000F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Navegador web (Chrome, Firefox, Opera, Safari, etc).</w:t>
            </w:r>
          </w:p>
        </w:tc>
      </w:tr>
    </w:tbl>
    <w:p w:rsidR="00000000" w:rsidDel="00000000" w:rsidP="00000000" w:rsidRDefault="00000000" w:rsidRPr="00000000" w14:paraId="000000F8">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after="0" w:line="240" w:lineRule="auto"/>
        <w:rPr>
          <w:rFonts w:ascii="Arial" w:cs="Arial" w:eastAsia="Arial" w:hAnsi="Arial"/>
          <w:b w:val="1"/>
          <w:sz w:val="24"/>
          <w:szCs w:val="24"/>
        </w:rPr>
      </w:pPr>
      <w:bookmarkStart w:colFirst="0" w:colLast="0" w:name="_heading=h.3j2qqm3" w:id="21"/>
      <w:bookmarkEnd w:id="21"/>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pPr>
      <w:bookmarkStart w:colFirst="0" w:colLast="0" w:name="_heading=h.1y810tw" w:id="22"/>
      <w:bookmarkEnd w:id="22"/>
      <w:r w:rsidDel="00000000" w:rsidR="00000000" w:rsidRPr="00000000">
        <w:rPr>
          <w:rtl w:val="0"/>
        </w:rPr>
        <w:t xml:space="preserve">3.5 Modelagem do sistema</w:t>
      </w:r>
    </w:p>
    <w:p w:rsidR="00000000" w:rsidDel="00000000" w:rsidP="00000000" w:rsidRDefault="00000000" w:rsidRPr="00000000" w14:paraId="000000FC">
      <w:pPr>
        <w:pStyle w:val="Heading3"/>
        <w:spacing w:before="0" w:line="360" w:lineRule="auto"/>
        <w:rPr/>
      </w:pPr>
      <w:r w:rsidDel="00000000" w:rsidR="00000000" w:rsidRPr="00000000">
        <w:rPr>
          <w:rtl w:val="0"/>
        </w:rPr>
      </w:r>
    </w:p>
    <w:p w:rsidR="00000000" w:rsidDel="00000000" w:rsidP="00000000" w:rsidRDefault="00000000" w:rsidRPr="00000000" w14:paraId="000000FD">
      <w:pPr>
        <w:pStyle w:val="Heading3"/>
        <w:spacing w:before="0" w:line="360" w:lineRule="auto"/>
        <w:rPr/>
      </w:pPr>
      <w:bookmarkStart w:colFirst="0" w:colLast="0" w:name="_heading=h.imdyrna22r8s" w:id="23"/>
      <w:bookmarkEnd w:id="23"/>
      <w:r w:rsidDel="00000000" w:rsidR="00000000" w:rsidRPr="00000000">
        <w:rPr>
          <w:rtl w:val="0"/>
        </w:rPr>
        <w:t xml:space="preserve">3.5.1 Diagrama de casos de uso</w:t>
      </w:r>
    </w:p>
    <w:p w:rsidR="00000000" w:rsidDel="00000000" w:rsidP="00000000" w:rsidRDefault="00000000" w:rsidRPr="00000000" w14:paraId="000000FE">
      <w:pPr>
        <w:spacing w:after="0" w:line="360" w:lineRule="auto"/>
        <w:ind w:firstLine="709"/>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Como observado no diagrama de casos de uso da Figura 1, o usuário poderá consultar clips por título e/ou descrição, buscar clipes do dia, buscar clipes da semana, listar hashtags dos principais clipes do dia, listar clips no carrossel da página principal além de carregar novos clipes.</w:t>
      </w:r>
      <w:r w:rsidDel="00000000" w:rsidR="00000000" w:rsidRPr="00000000">
        <w:rPr>
          <w:rtl w:val="0"/>
        </w:rPr>
      </w:r>
    </w:p>
    <w:p w:rsidR="00000000" w:rsidDel="00000000" w:rsidP="00000000" w:rsidRDefault="00000000" w:rsidRPr="00000000" w14:paraId="000000FF">
      <w:pPr>
        <w:spacing w:after="0" w:line="360"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spacing w:after="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1">
      <w:pPr>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9775" cy="4686300"/>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597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 Diagrama de casos de uso do sistema.</w:t>
      </w:r>
    </w:p>
    <w:p w:rsidR="00000000" w:rsidDel="00000000" w:rsidP="00000000" w:rsidRDefault="00000000" w:rsidRPr="00000000" w14:paraId="00000103">
      <w:pPr>
        <w:spacing w:after="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4">
      <w:pPr>
        <w:pStyle w:val="Heading3"/>
        <w:spacing w:before="0" w:line="360" w:lineRule="auto"/>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spacing w:before="0" w:line="360" w:lineRule="auto"/>
        <w:rPr>
          <w:b w:val="1"/>
        </w:rPr>
      </w:pPr>
      <w:r w:rsidDel="00000000" w:rsidR="00000000" w:rsidRPr="00000000">
        <w:rPr>
          <w:rtl w:val="0"/>
        </w:rPr>
        <w:t xml:space="preserve">3.5.2 Descrições de casos de uso</w:t>
      </w:r>
      <w:r w:rsidDel="00000000" w:rsidR="00000000" w:rsidRPr="00000000">
        <w:rPr>
          <w:rtl w:val="0"/>
        </w:rPr>
      </w:r>
    </w:p>
    <w:tbl>
      <w:tblPr>
        <w:tblStyle w:val="Table10"/>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1"/>
        <w:tblGridChange w:id="0">
          <w:tblGrid>
            <w:gridCol w:w="9061"/>
          </w:tblGrid>
        </w:tblGridChange>
      </w:tblGrid>
      <w:tr>
        <w:trPr>
          <w:cantSplit w:val="0"/>
          <w:tblHeader w:val="0"/>
        </w:trPr>
        <w:tc>
          <w:tcPr/>
          <w:p w:rsidR="00000000" w:rsidDel="00000000" w:rsidP="00000000" w:rsidRDefault="00000000" w:rsidRPr="00000000" w14:paraId="00000108">
            <w:pPr>
              <w:jc w:val="center"/>
              <w:rPr>
                <w:rFonts w:ascii="Arial" w:cs="Arial" w:eastAsia="Arial" w:hAnsi="Arial"/>
                <w:b w:val="1"/>
              </w:rPr>
            </w:pPr>
            <w:r w:rsidDel="00000000" w:rsidR="00000000" w:rsidRPr="00000000">
              <w:rPr>
                <w:rFonts w:ascii="Arial" w:cs="Arial" w:eastAsia="Arial" w:hAnsi="Arial"/>
                <w:b w:val="1"/>
                <w:rtl w:val="0"/>
              </w:rPr>
              <w:t xml:space="preserve">Clipitch </w:t>
            </w:r>
            <w:r w:rsidDel="00000000" w:rsidR="00000000" w:rsidRPr="00000000">
              <w:rPr>
                <w:rFonts w:ascii="Arial" w:cs="Arial" w:eastAsia="Arial" w:hAnsi="Arial"/>
                <w:b w:val="1"/>
                <w:rtl w:val="0"/>
              </w:rPr>
              <w:t xml:space="preserve">(CSU01) - Consultar clipe</w:t>
            </w:r>
          </w:p>
          <w:p w:rsidR="00000000" w:rsidDel="00000000" w:rsidP="00000000" w:rsidRDefault="00000000" w:rsidRPr="00000000" w14:paraId="00000109">
            <w:pPr>
              <w:rPr>
                <w:rFonts w:ascii="Arial" w:cs="Arial" w:eastAsia="Arial" w:hAnsi="Arial"/>
              </w:rPr>
            </w:pPr>
            <w:r w:rsidDel="00000000" w:rsidR="00000000" w:rsidRPr="00000000">
              <w:rPr>
                <w:rFonts w:ascii="Arial" w:cs="Arial" w:eastAsia="Arial" w:hAnsi="Arial"/>
                <w:b w:val="1"/>
                <w:rtl w:val="0"/>
              </w:rPr>
              <w:t xml:space="preserve">Sumário:</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O usuário realiza a busca de clips por título e/ou descrição, clips do dia, hashtags, clips da semana além de conseguir visualizar clipes em um carrossel.</w:t>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b w:val="1"/>
                <w:rtl w:val="0"/>
              </w:rPr>
              <w:t xml:space="preserve">Ator primário: </w:t>
            </w:r>
            <w:r w:rsidDel="00000000" w:rsidR="00000000" w:rsidRPr="00000000">
              <w:rPr>
                <w:rFonts w:ascii="Arial" w:cs="Arial" w:eastAsia="Arial" w:hAnsi="Arial"/>
                <w:rtl w:val="0"/>
              </w:rPr>
              <w:t xml:space="preserve">Usuário.</w:t>
            </w:r>
          </w:p>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b w:val="1"/>
                <w:rtl w:val="0"/>
              </w:rPr>
              <w:t xml:space="preserve">Ator secundário:</w:t>
            </w:r>
            <w:r w:rsidDel="00000000" w:rsidR="00000000" w:rsidRPr="00000000">
              <w:rPr>
                <w:rFonts w:ascii="Arial" w:cs="Arial" w:eastAsia="Arial" w:hAnsi="Arial"/>
                <w:rtl w:val="0"/>
              </w:rPr>
              <w:t xml:space="preserve"> -</w:t>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b w:val="1"/>
                <w:rtl w:val="0"/>
              </w:rPr>
              <w:t xml:space="preserve">Pré-condições: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O usuário deve buscar o clipe de seu interesse.</w:t>
            </w:r>
          </w:p>
          <w:p w:rsidR="00000000" w:rsidDel="00000000" w:rsidP="00000000" w:rsidRDefault="00000000" w:rsidRPr="00000000" w14:paraId="0000010D">
            <w:pPr>
              <w:rPr>
                <w:rFonts w:ascii="Arial" w:cs="Arial" w:eastAsia="Arial" w:hAnsi="Arial"/>
                <w:b w:val="1"/>
              </w:rPr>
            </w:pPr>
            <w:r w:rsidDel="00000000" w:rsidR="00000000" w:rsidRPr="00000000">
              <w:rPr>
                <w:rFonts w:ascii="Arial" w:cs="Arial" w:eastAsia="Arial" w:hAnsi="Arial"/>
                <w:b w:val="1"/>
                <w:rtl w:val="0"/>
              </w:rPr>
              <w:t xml:space="preserve">Fluxo principal:</w:t>
            </w:r>
          </w:p>
          <w:p w:rsidR="00000000" w:rsidDel="00000000" w:rsidP="00000000" w:rsidRDefault="00000000" w:rsidRPr="00000000" w14:paraId="0000010E">
            <w:pPr>
              <w:numPr>
                <w:ilvl w:val="0"/>
                <w:numId w:val="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busca um clipe mediante o seu interesse.</w:t>
            </w:r>
          </w:p>
          <w:p w:rsidR="00000000" w:rsidDel="00000000" w:rsidP="00000000" w:rsidRDefault="00000000" w:rsidRPr="00000000" w14:paraId="0000010F">
            <w:pPr>
              <w:numPr>
                <w:ilvl w:val="0"/>
                <w:numId w:val="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Sistema apresenta as operações que podem ser realizadas:  busca de clipes por título e/ou descrição, clips do dia, hashtags, clipes da semana e efetuar login.</w:t>
            </w:r>
          </w:p>
          <w:p w:rsidR="00000000" w:rsidDel="00000000" w:rsidP="00000000" w:rsidRDefault="00000000" w:rsidRPr="00000000" w14:paraId="00000110">
            <w:pPr>
              <w:numPr>
                <w:ilvl w:val="0"/>
                <w:numId w:val="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seleciona a operação desejada: buscar clipes usando o título e/ou descrição, buscar os clipes do dia, buscar clipes utilizando uma hashtag, buscar clipes da semana, visualizar um clipe no carrossel, fazer login ou optar por finalizar o caso de uso.</w:t>
            </w:r>
          </w:p>
          <w:p w:rsidR="00000000" w:rsidDel="00000000" w:rsidP="00000000" w:rsidRDefault="00000000" w:rsidRPr="00000000" w14:paraId="00000111">
            <w:pPr>
              <w:numPr>
                <w:ilvl w:val="0"/>
                <w:numId w:val="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 o usuário desejar continuar com a busca de clips, o caso de uso retorna ao passo 2; caso contrário o caso de uso termina.</w:t>
            </w:r>
          </w:p>
          <w:p w:rsidR="00000000" w:rsidDel="00000000" w:rsidP="00000000" w:rsidRDefault="00000000" w:rsidRPr="00000000" w14:paraId="00000112">
            <w:pPr>
              <w:rPr>
                <w:rFonts w:ascii="Arial" w:cs="Arial" w:eastAsia="Arial" w:hAnsi="Arial"/>
                <w:b w:val="1"/>
              </w:rPr>
            </w:pPr>
            <w:r w:rsidDel="00000000" w:rsidR="00000000" w:rsidRPr="00000000">
              <w:rPr>
                <w:rtl w:val="0"/>
              </w:rPr>
            </w:r>
          </w:p>
          <w:p w:rsidR="00000000" w:rsidDel="00000000" w:rsidP="00000000" w:rsidRDefault="00000000" w:rsidRPr="00000000" w14:paraId="00000113">
            <w:pPr>
              <w:rPr>
                <w:rFonts w:ascii="Arial" w:cs="Arial" w:eastAsia="Arial" w:hAnsi="Arial"/>
                <w:b w:val="1"/>
              </w:rPr>
            </w:pPr>
            <w:r w:rsidDel="00000000" w:rsidR="00000000" w:rsidRPr="00000000">
              <w:rPr>
                <w:rFonts w:ascii="Arial" w:cs="Arial" w:eastAsia="Arial" w:hAnsi="Arial"/>
                <w:b w:val="1"/>
                <w:rtl w:val="0"/>
              </w:rPr>
              <w:t xml:space="preserve">Fluxo alternativo (2):</w:t>
            </w:r>
            <w:r w:rsidDel="00000000" w:rsidR="00000000" w:rsidRPr="00000000">
              <w:rPr>
                <w:rFonts w:ascii="Arial" w:cs="Arial" w:eastAsia="Arial" w:hAnsi="Arial"/>
                <w:b w:val="1"/>
                <w:rtl w:val="0"/>
              </w:rPr>
              <w:t xml:space="preserve"> Busca de clips por jogos</w:t>
            </w:r>
          </w:p>
          <w:p w:rsidR="00000000" w:rsidDel="00000000" w:rsidP="00000000" w:rsidRDefault="00000000" w:rsidRPr="00000000" w14:paraId="00000114">
            <w:pPr>
              <w:numPr>
                <w:ilvl w:val="0"/>
                <w:numId w:val="24"/>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vai na caixa de busca e digita o título e/ou descrição do clipe que quer encontrar.</w:t>
            </w:r>
          </w:p>
          <w:p w:rsidR="00000000" w:rsidDel="00000000" w:rsidP="00000000" w:rsidRDefault="00000000" w:rsidRPr="00000000" w14:paraId="00000115">
            <w:pPr>
              <w:numPr>
                <w:ilvl w:val="0"/>
                <w:numId w:val="24"/>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Sistema verifica no banco de dados se existe o clipe que o usuário deseja encontrar. Se sim, o sistema exibe o(s) clips encontrados. Caso contrário, é exibida uma tela com a mensagem: “Lamento, não encontrei o que você deseja”, e é fornecido um botão para que o usuário retorne ao menu principal.</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16">
            <w:pPr>
              <w:spacing w:after="0" w:line="24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after="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Fluxo alternativo (7): Efetuar login/logout</w:t>
            </w:r>
          </w:p>
          <w:p w:rsidR="00000000" w:rsidDel="00000000" w:rsidP="00000000" w:rsidRDefault="00000000" w:rsidRPr="00000000" w14:paraId="00000118">
            <w:pPr>
              <w:numPr>
                <w:ilvl w:val="0"/>
                <w:numId w:val="15"/>
              </w:numPr>
              <w:spacing w:after="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O usuário efetua o login.</w:t>
            </w:r>
          </w:p>
          <w:p w:rsidR="00000000" w:rsidDel="00000000" w:rsidP="00000000" w:rsidRDefault="00000000" w:rsidRPr="00000000" w14:paraId="00000119">
            <w:pPr>
              <w:numPr>
                <w:ilvl w:val="0"/>
                <w:numId w:val="15"/>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consegue avaliar os clipes que reproduziu.</w:t>
            </w:r>
          </w:p>
          <w:p w:rsidR="00000000" w:rsidDel="00000000" w:rsidP="00000000" w:rsidRDefault="00000000" w:rsidRPr="00000000" w14:paraId="0000011A">
            <w:pPr>
              <w:numPr>
                <w:ilvl w:val="0"/>
                <w:numId w:val="15"/>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efetua o logout.</w:t>
            </w:r>
          </w:p>
          <w:p w:rsidR="00000000" w:rsidDel="00000000" w:rsidP="00000000" w:rsidRDefault="00000000" w:rsidRPr="00000000" w14:paraId="0000011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b w:val="1"/>
                <w:rtl w:val="0"/>
              </w:rPr>
              <w:t xml:space="preserve">Pós-condições: </w:t>
            </w:r>
            <w:r w:rsidDel="00000000" w:rsidR="00000000" w:rsidRPr="00000000">
              <w:rPr>
                <w:rFonts w:ascii="Arial" w:cs="Arial" w:eastAsia="Arial" w:hAnsi="Arial"/>
                <w:rtl w:val="0"/>
              </w:rPr>
              <w:t xml:space="preserve">O usuário encontrou um clip mediante seu interesse e conseguiu efetuar o login e logout.</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tbl>
      <w:tblPr>
        <w:tblStyle w:val="Table11"/>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1"/>
        <w:tblGridChange w:id="0">
          <w:tblGrid>
            <w:gridCol w:w="9061"/>
          </w:tblGrid>
        </w:tblGridChange>
      </w:tblGrid>
      <w:tr>
        <w:trPr>
          <w:cantSplit w:val="0"/>
          <w:tblHeader w:val="0"/>
        </w:trPr>
        <w:tc>
          <w:tcPr/>
          <w:p w:rsidR="00000000" w:rsidDel="00000000" w:rsidP="00000000" w:rsidRDefault="00000000" w:rsidRPr="00000000" w14:paraId="0000011E">
            <w:pPr>
              <w:jc w:val="center"/>
              <w:rPr>
                <w:rFonts w:ascii="Arial" w:cs="Arial" w:eastAsia="Arial" w:hAnsi="Arial"/>
                <w:b w:val="1"/>
              </w:rPr>
            </w:pPr>
            <w:r w:rsidDel="00000000" w:rsidR="00000000" w:rsidRPr="00000000">
              <w:rPr>
                <w:rFonts w:ascii="Arial" w:cs="Arial" w:eastAsia="Arial" w:hAnsi="Arial"/>
                <w:b w:val="1"/>
                <w:rtl w:val="0"/>
              </w:rPr>
              <w:t xml:space="preserve">Clipitch (CSU02) - Avaliar clip</w:t>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b w:val="1"/>
                <w:rtl w:val="0"/>
              </w:rPr>
              <w:t xml:space="preserve">Sumário: </w:t>
            </w:r>
            <w:r w:rsidDel="00000000" w:rsidR="00000000" w:rsidRPr="00000000">
              <w:rPr>
                <w:rFonts w:ascii="Arial" w:cs="Arial" w:eastAsia="Arial" w:hAnsi="Arial"/>
                <w:rtl w:val="0"/>
              </w:rPr>
              <w:t xml:space="preserve">O usuário realiza a avaliação de clipes de acordo com seu interesse, informando se gostou ou não do clipe selecionado.</w:t>
            </w:r>
          </w:p>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b w:val="1"/>
                <w:rtl w:val="0"/>
              </w:rPr>
              <w:t xml:space="preserve">Ator primário: </w:t>
            </w:r>
            <w:r w:rsidDel="00000000" w:rsidR="00000000" w:rsidRPr="00000000">
              <w:rPr>
                <w:rFonts w:ascii="Arial" w:cs="Arial" w:eastAsia="Arial" w:hAnsi="Arial"/>
                <w:rtl w:val="0"/>
              </w:rPr>
              <w:t xml:space="preserve">Usuário.</w:t>
            </w:r>
          </w:p>
          <w:p w:rsidR="00000000" w:rsidDel="00000000" w:rsidP="00000000" w:rsidRDefault="00000000" w:rsidRPr="00000000" w14:paraId="00000121">
            <w:pPr>
              <w:rPr>
                <w:rFonts w:ascii="Arial" w:cs="Arial" w:eastAsia="Arial" w:hAnsi="Arial"/>
              </w:rPr>
            </w:pPr>
            <w:r w:rsidDel="00000000" w:rsidR="00000000" w:rsidRPr="00000000">
              <w:rPr>
                <w:rFonts w:ascii="Arial" w:cs="Arial" w:eastAsia="Arial" w:hAnsi="Arial"/>
                <w:b w:val="1"/>
                <w:rtl w:val="0"/>
              </w:rPr>
              <w:t xml:space="preserve">Ator secundário:</w:t>
            </w:r>
            <w:r w:rsidDel="00000000" w:rsidR="00000000" w:rsidRPr="00000000">
              <w:rPr>
                <w:rFonts w:ascii="Arial" w:cs="Arial" w:eastAsia="Arial" w:hAnsi="Arial"/>
                <w:rtl w:val="0"/>
              </w:rPr>
              <w:t xml:space="preserve"> -</w:t>
            </w:r>
          </w:p>
          <w:p w:rsidR="00000000" w:rsidDel="00000000" w:rsidP="00000000" w:rsidRDefault="00000000" w:rsidRPr="00000000" w14:paraId="00000122">
            <w:pPr>
              <w:rPr>
                <w:rFonts w:ascii="Arial" w:cs="Arial" w:eastAsia="Arial" w:hAnsi="Arial"/>
              </w:rPr>
            </w:pPr>
            <w:r w:rsidDel="00000000" w:rsidR="00000000" w:rsidRPr="00000000">
              <w:rPr>
                <w:rFonts w:ascii="Arial" w:cs="Arial" w:eastAsia="Arial" w:hAnsi="Arial"/>
                <w:b w:val="1"/>
                <w:rtl w:val="0"/>
              </w:rPr>
              <w:t xml:space="preserve">Pré-condições:</w:t>
            </w:r>
            <w:r w:rsidDel="00000000" w:rsidR="00000000" w:rsidRPr="00000000">
              <w:rPr>
                <w:rFonts w:ascii="Arial" w:cs="Arial" w:eastAsia="Arial" w:hAnsi="Arial"/>
                <w:rtl w:val="0"/>
              </w:rPr>
              <w:t xml:space="preserve"> O usuário deverá estar autenticado (logado) na plataforma para avaliar o clipe de acordo com seu interesse.</w:t>
            </w:r>
          </w:p>
          <w:p w:rsidR="00000000" w:rsidDel="00000000" w:rsidP="00000000" w:rsidRDefault="00000000" w:rsidRPr="00000000" w14:paraId="00000123">
            <w:pPr>
              <w:rPr>
                <w:rFonts w:ascii="Arial" w:cs="Arial" w:eastAsia="Arial" w:hAnsi="Arial"/>
                <w:b w:val="1"/>
              </w:rPr>
            </w:pPr>
            <w:r w:rsidDel="00000000" w:rsidR="00000000" w:rsidRPr="00000000">
              <w:rPr>
                <w:rFonts w:ascii="Arial" w:cs="Arial" w:eastAsia="Arial" w:hAnsi="Arial"/>
                <w:b w:val="1"/>
                <w:rtl w:val="0"/>
              </w:rPr>
              <w:t xml:space="preserve">Fluxo principal:</w:t>
            </w:r>
          </w:p>
          <w:p w:rsidR="00000000" w:rsidDel="00000000" w:rsidP="00000000" w:rsidRDefault="00000000" w:rsidRPr="00000000" w14:paraId="00000124">
            <w:pPr>
              <w:numPr>
                <w:ilvl w:val="0"/>
                <w:numId w:val="2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seleciona o clipe a ser avaliado. </w:t>
            </w:r>
          </w:p>
          <w:p w:rsidR="00000000" w:rsidDel="00000000" w:rsidP="00000000" w:rsidRDefault="00000000" w:rsidRPr="00000000" w14:paraId="00000125">
            <w:pPr>
              <w:numPr>
                <w:ilvl w:val="0"/>
                <w:numId w:val="21"/>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seleciona avalia se gostou ou não gostou do clipe selecionado.</w:t>
            </w:r>
          </w:p>
          <w:p w:rsidR="00000000" w:rsidDel="00000000" w:rsidP="00000000" w:rsidRDefault="00000000" w:rsidRPr="00000000" w14:paraId="00000126">
            <w:pPr>
              <w:rPr>
                <w:rFonts w:ascii="Arial" w:cs="Arial" w:eastAsia="Arial" w:hAnsi="Arial"/>
                <w:b w:val="1"/>
              </w:rPr>
            </w:pPr>
            <w:r w:rsidDel="00000000" w:rsidR="00000000" w:rsidRPr="00000000">
              <w:rPr>
                <w:rtl w:val="0"/>
              </w:rPr>
            </w:r>
          </w:p>
          <w:p w:rsidR="00000000" w:rsidDel="00000000" w:rsidP="00000000" w:rsidRDefault="00000000" w:rsidRPr="00000000" w14:paraId="00000127">
            <w:pPr>
              <w:rPr>
                <w:rFonts w:ascii="Arial" w:cs="Arial" w:eastAsia="Arial" w:hAnsi="Arial"/>
                <w:b w:val="1"/>
              </w:rPr>
            </w:pPr>
            <w:r w:rsidDel="00000000" w:rsidR="00000000" w:rsidRPr="00000000">
              <w:rPr>
                <w:rFonts w:ascii="Arial" w:cs="Arial" w:eastAsia="Arial" w:hAnsi="Arial"/>
                <w:b w:val="1"/>
                <w:rtl w:val="0"/>
              </w:rPr>
              <w:t xml:space="preserve">Fluxo alternativo (2): Avaliar se gostou ou não</w:t>
            </w:r>
          </w:p>
          <w:p w:rsidR="00000000" w:rsidDel="00000000" w:rsidP="00000000" w:rsidRDefault="00000000" w:rsidRPr="00000000" w14:paraId="00000128">
            <w:pPr>
              <w:numPr>
                <w:ilvl w:val="0"/>
                <w:numId w:val="18"/>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clica em gostei no clipe selecionado.</w:t>
            </w:r>
          </w:p>
          <w:p w:rsidR="00000000" w:rsidDel="00000000" w:rsidP="00000000" w:rsidRDefault="00000000" w:rsidRPr="00000000" w14:paraId="00000129">
            <w:pPr>
              <w:numPr>
                <w:ilvl w:val="0"/>
                <w:numId w:val="18"/>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 plataforma verifica se o usuário já avaliou o clipe, caso o clipe tenha sido avaliado pelo usuário é exibida na tela a mensagem: “Clipe já avaliado”. </w:t>
            </w:r>
          </w:p>
          <w:p w:rsidR="00000000" w:rsidDel="00000000" w:rsidP="00000000" w:rsidRDefault="00000000" w:rsidRPr="00000000" w14:paraId="0000012A">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B">
            <w:pPr>
              <w:rPr>
                <w:rFonts w:ascii="Arial" w:cs="Arial" w:eastAsia="Arial" w:hAnsi="Arial"/>
                <w:b w:val="1"/>
              </w:rPr>
            </w:pPr>
            <w:r w:rsidDel="00000000" w:rsidR="00000000" w:rsidRPr="00000000">
              <w:rPr>
                <w:rFonts w:ascii="Arial" w:cs="Arial" w:eastAsia="Arial" w:hAnsi="Arial"/>
                <w:b w:val="1"/>
                <w:rtl w:val="0"/>
              </w:rPr>
              <w:t xml:space="preserve">Pós-condições: </w:t>
            </w:r>
            <w:r w:rsidDel="00000000" w:rsidR="00000000" w:rsidRPr="00000000">
              <w:rPr>
                <w:rFonts w:ascii="Arial" w:cs="Arial" w:eastAsia="Arial" w:hAnsi="Arial"/>
                <w:rtl w:val="0"/>
              </w:rPr>
              <w:t xml:space="preserve">O usuário terá o registro do clipe avaliado de acordo com seu interesse com as opções de gostei ou não gostei. Permitindo assim a vinculação de todos os clipes avaliados pelo usuário.</w:t>
            </w:r>
            <w:r w:rsidDel="00000000" w:rsidR="00000000" w:rsidRPr="00000000">
              <w:rPr>
                <w:rtl w:val="0"/>
              </w:rPr>
            </w:r>
          </w:p>
        </w:tc>
      </w:tr>
    </w:tbl>
    <w:p w:rsidR="00000000" w:rsidDel="00000000" w:rsidP="00000000" w:rsidRDefault="00000000" w:rsidRPr="00000000" w14:paraId="0000012C">
      <w:pPr>
        <w:pStyle w:val="Heading3"/>
        <w:spacing w:before="0" w:line="360" w:lineRule="auto"/>
        <w:rPr>
          <w:i w:val="0"/>
        </w:rPr>
      </w:pPr>
      <w:bookmarkStart w:colFirst="0" w:colLast="0" w:name="_heading=h.k473wt8bi0p1" w:id="24"/>
      <w:bookmarkEnd w:id="24"/>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12"/>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1"/>
        <w:tblGridChange w:id="0">
          <w:tblGrid>
            <w:gridCol w:w="9061"/>
          </w:tblGrid>
        </w:tblGridChange>
      </w:tblGrid>
      <w:tr>
        <w:trPr>
          <w:cantSplit w:val="0"/>
          <w:tblHeader w:val="0"/>
        </w:trPr>
        <w:tc>
          <w:tcPr/>
          <w:p w:rsidR="00000000" w:rsidDel="00000000" w:rsidP="00000000" w:rsidRDefault="00000000" w:rsidRPr="00000000" w14:paraId="0000012E">
            <w:pPr>
              <w:jc w:val="center"/>
              <w:rPr>
                <w:rFonts w:ascii="Arial" w:cs="Arial" w:eastAsia="Arial" w:hAnsi="Arial"/>
                <w:b w:val="1"/>
              </w:rPr>
            </w:pPr>
            <w:r w:rsidDel="00000000" w:rsidR="00000000" w:rsidRPr="00000000">
              <w:rPr>
                <w:rFonts w:ascii="Arial" w:cs="Arial" w:eastAsia="Arial" w:hAnsi="Arial"/>
                <w:b w:val="1"/>
                <w:rtl w:val="0"/>
              </w:rPr>
              <w:t xml:space="preserve">Clipitch (CSU03) - Gerenciar</w:t>
            </w:r>
          </w:p>
          <w:p w:rsidR="00000000" w:rsidDel="00000000" w:rsidP="00000000" w:rsidRDefault="00000000" w:rsidRPr="00000000" w14:paraId="0000012F">
            <w:pPr>
              <w:rPr>
                <w:rFonts w:ascii="Arial" w:cs="Arial" w:eastAsia="Arial" w:hAnsi="Arial"/>
              </w:rPr>
            </w:pPr>
            <w:r w:rsidDel="00000000" w:rsidR="00000000" w:rsidRPr="00000000">
              <w:rPr>
                <w:rFonts w:ascii="Arial" w:cs="Arial" w:eastAsia="Arial" w:hAnsi="Arial"/>
                <w:b w:val="1"/>
                <w:rtl w:val="0"/>
              </w:rPr>
              <w:t xml:space="preserve">Sumário: </w:t>
            </w:r>
            <w:r w:rsidDel="00000000" w:rsidR="00000000" w:rsidRPr="00000000">
              <w:rPr>
                <w:rFonts w:ascii="Arial" w:cs="Arial" w:eastAsia="Arial" w:hAnsi="Arial"/>
                <w:rtl w:val="0"/>
              </w:rPr>
              <w:t xml:space="preserve">O usuário adiciona os clipes escolhidos aos favoritos vinculados ao usuário..</w:t>
            </w:r>
          </w:p>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b w:val="1"/>
                <w:rtl w:val="0"/>
              </w:rPr>
              <w:t xml:space="preserve">Ator primário: </w:t>
            </w:r>
            <w:r w:rsidDel="00000000" w:rsidR="00000000" w:rsidRPr="00000000">
              <w:rPr>
                <w:rFonts w:ascii="Arial" w:cs="Arial" w:eastAsia="Arial" w:hAnsi="Arial"/>
                <w:rtl w:val="0"/>
              </w:rPr>
              <w:t xml:space="preserve">Usuário.</w:t>
            </w:r>
          </w:p>
          <w:p w:rsidR="00000000" w:rsidDel="00000000" w:rsidP="00000000" w:rsidRDefault="00000000" w:rsidRPr="00000000" w14:paraId="00000131">
            <w:pPr>
              <w:rPr>
                <w:rFonts w:ascii="Arial" w:cs="Arial" w:eastAsia="Arial" w:hAnsi="Arial"/>
              </w:rPr>
            </w:pPr>
            <w:r w:rsidDel="00000000" w:rsidR="00000000" w:rsidRPr="00000000">
              <w:rPr>
                <w:rFonts w:ascii="Arial" w:cs="Arial" w:eastAsia="Arial" w:hAnsi="Arial"/>
                <w:b w:val="1"/>
                <w:rtl w:val="0"/>
              </w:rPr>
              <w:t xml:space="preserve">Ator secundário:</w:t>
            </w:r>
            <w:r w:rsidDel="00000000" w:rsidR="00000000" w:rsidRPr="00000000">
              <w:rPr>
                <w:rFonts w:ascii="Arial" w:cs="Arial" w:eastAsia="Arial" w:hAnsi="Arial"/>
                <w:rtl w:val="0"/>
              </w:rPr>
              <w:t xml:space="preserve"> -</w:t>
            </w:r>
          </w:p>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b w:val="1"/>
                <w:rtl w:val="0"/>
              </w:rPr>
              <w:t xml:space="preserve">Pré-condições:</w:t>
            </w:r>
            <w:r w:rsidDel="00000000" w:rsidR="00000000" w:rsidRPr="00000000">
              <w:rPr>
                <w:rFonts w:ascii="Arial" w:cs="Arial" w:eastAsia="Arial" w:hAnsi="Arial"/>
                <w:rtl w:val="0"/>
              </w:rPr>
              <w:t xml:space="preserve"> O usuário, logado na plataforma, seleciona um clipe para adicioná-lo aos favoritos.</w:t>
            </w:r>
          </w:p>
          <w:p w:rsidR="00000000" w:rsidDel="00000000" w:rsidP="00000000" w:rsidRDefault="00000000" w:rsidRPr="00000000" w14:paraId="00000133">
            <w:pPr>
              <w:rPr>
                <w:rFonts w:ascii="Arial" w:cs="Arial" w:eastAsia="Arial" w:hAnsi="Arial"/>
                <w:b w:val="1"/>
              </w:rPr>
            </w:pPr>
            <w:r w:rsidDel="00000000" w:rsidR="00000000" w:rsidRPr="00000000">
              <w:rPr>
                <w:rFonts w:ascii="Arial" w:cs="Arial" w:eastAsia="Arial" w:hAnsi="Arial"/>
                <w:b w:val="1"/>
                <w:rtl w:val="0"/>
              </w:rPr>
              <w:t xml:space="preserve">Fluxo principal:</w:t>
            </w:r>
          </w:p>
          <w:p w:rsidR="00000000" w:rsidDel="00000000" w:rsidP="00000000" w:rsidRDefault="00000000" w:rsidRPr="00000000" w14:paraId="00000134">
            <w:pPr>
              <w:numPr>
                <w:ilvl w:val="0"/>
                <w:numId w:val="26"/>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logar na plataforma.</w:t>
            </w:r>
          </w:p>
          <w:p w:rsidR="00000000" w:rsidDel="00000000" w:rsidP="00000000" w:rsidRDefault="00000000" w:rsidRPr="00000000" w14:paraId="00000135">
            <w:pPr>
              <w:numPr>
                <w:ilvl w:val="0"/>
                <w:numId w:val="26"/>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seleciona o clipe para adicionar nos favoritos. </w:t>
            </w:r>
          </w:p>
          <w:p w:rsidR="00000000" w:rsidDel="00000000" w:rsidP="00000000" w:rsidRDefault="00000000" w:rsidRPr="00000000" w14:paraId="00000136">
            <w:pPr>
              <w:numPr>
                <w:ilvl w:val="0"/>
                <w:numId w:val="26"/>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aciona a opção de adicionar o clipe aos favoritos e o atrela ao seu usuário.</w:t>
            </w:r>
          </w:p>
          <w:p w:rsidR="00000000" w:rsidDel="00000000" w:rsidP="00000000" w:rsidRDefault="00000000" w:rsidRPr="00000000" w14:paraId="0000013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8">
            <w:pPr>
              <w:rPr>
                <w:rFonts w:ascii="Arial" w:cs="Arial" w:eastAsia="Arial" w:hAnsi="Arial"/>
                <w:b w:val="1"/>
              </w:rPr>
            </w:pPr>
            <w:r w:rsidDel="00000000" w:rsidR="00000000" w:rsidRPr="00000000">
              <w:rPr>
                <w:rFonts w:ascii="Arial" w:cs="Arial" w:eastAsia="Arial" w:hAnsi="Arial"/>
                <w:b w:val="1"/>
                <w:rtl w:val="0"/>
              </w:rPr>
              <w:t xml:space="preserve">Fluxo alternativo (2): Remover clipe do Favorito</w:t>
            </w:r>
          </w:p>
          <w:p w:rsidR="00000000" w:rsidDel="00000000" w:rsidP="00000000" w:rsidRDefault="00000000" w:rsidRPr="00000000" w14:paraId="00000139">
            <w:pPr>
              <w:numPr>
                <w:ilvl w:val="0"/>
                <w:numId w:val="19"/>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entra no clipe em sua lista de favoritos.</w:t>
            </w:r>
          </w:p>
          <w:p w:rsidR="00000000" w:rsidDel="00000000" w:rsidP="00000000" w:rsidRDefault="00000000" w:rsidRPr="00000000" w14:paraId="0000013A">
            <w:pPr>
              <w:numPr>
                <w:ilvl w:val="0"/>
                <w:numId w:val="19"/>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 usuário aciona o botão de remoção de favoritos do clipe vinculado ao seu usuário..</w:t>
            </w:r>
          </w:p>
          <w:p w:rsidR="00000000" w:rsidDel="00000000" w:rsidP="00000000" w:rsidRDefault="00000000" w:rsidRPr="00000000" w14:paraId="0000013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b w:val="1"/>
                <w:rtl w:val="0"/>
              </w:rPr>
              <w:t xml:space="preserve">Pós-condições: </w:t>
            </w:r>
            <w:r w:rsidDel="00000000" w:rsidR="00000000" w:rsidRPr="00000000">
              <w:rPr>
                <w:rFonts w:ascii="Arial" w:cs="Arial" w:eastAsia="Arial" w:hAnsi="Arial"/>
                <w:rtl w:val="0"/>
              </w:rPr>
              <w:t xml:space="preserve">O usuário terá o clipe vinculado/desvinculado do seu usuário, podendo listar todos eles em uma página exclusiva para os favoritos.</w:t>
            </w:r>
          </w:p>
        </w:tc>
      </w:tr>
    </w:tbl>
    <w:p w:rsidR="00000000" w:rsidDel="00000000" w:rsidP="00000000" w:rsidRDefault="00000000" w:rsidRPr="00000000" w14:paraId="0000013D">
      <w:pPr>
        <w:rPr/>
      </w:pPr>
      <w:r w:rsidDel="00000000" w:rsidR="00000000" w:rsidRPr="00000000">
        <w:rPr>
          <w:rtl w:val="0"/>
        </w:rPr>
      </w:r>
    </w:p>
    <w:tbl>
      <w:tblPr>
        <w:tblStyle w:val="Table13"/>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1"/>
        <w:tblGridChange w:id="0">
          <w:tblGrid>
            <w:gridCol w:w="9061"/>
          </w:tblGrid>
        </w:tblGridChange>
      </w:tblGrid>
      <w:tr>
        <w:trPr>
          <w:cantSplit w:val="0"/>
          <w:tblHeader w:val="0"/>
        </w:trPr>
        <w:tc>
          <w:tcPr/>
          <w:p w:rsidR="00000000" w:rsidDel="00000000" w:rsidP="00000000" w:rsidRDefault="00000000" w:rsidRPr="00000000" w14:paraId="0000013E">
            <w:pPr>
              <w:jc w:val="center"/>
              <w:rPr>
                <w:rFonts w:ascii="Arial" w:cs="Arial" w:eastAsia="Arial" w:hAnsi="Arial"/>
                <w:b w:val="1"/>
              </w:rPr>
            </w:pPr>
            <w:r w:rsidDel="00000000" w:rsidR="00000000" w:rsidRPr="00000000">
              <w:rPr>
                <w:rFonts w:ascii="Arial" w:cs="Arial" w:eastAsia="Arial" w:hAnsi="Arial"/>
                <w:b w:val="1"/>
                <w:rtl w:val="0"/>
              </w:rPr>
              <w:t xml:space="preserve">Clipitch (CSU04) - Gerenciar usuário</w:t>
            </w:r>
          </w:p>
          <w:p w:rsidR="00000000" w:rsidDel="00000000" w:rsidP="00000000" w:rsidRDefault="00000000" w:rsidRPr="00000000" w14:paraId="0000013F">
            <w:pPr>
              <w:rPr>
                <w:rFonts w:ascii="Arial" w:cs="Arial" w:eastAsia="Arial" w:hAnsi="Arial"/>
              </w:rPr>
            </w:pPr>
            <w:r w:rsidDel="00000000" w:rsidR="00000000" w:rsidRPr="00000000">
              <w:rPr>
                <w:rFonts w:ascii="Arial" w:cs="Arial" w:eastAsia="Arial" w:hAnsi="Arial"/>
                <w:b w:val="1"/>
                <w:rtl w:val="0"/>
              </w:rPr>
              <w:t xml:space="preserve">Sumário: </w:t>
            </w:r>
            <w:r w:rsidDel="00000000" w:rsidR="00000000" w:rsidRPr="00000000">
              <w:rPr>
                <w:rFonts w:ascii="Arial" w:cs="Arial" w:eastAsia="Arial" w:hAnsi="Arial"/>
                <w:rtl w:val="0"/>
              </w:rPr>
              <w:t xml:space="preserve">O usuário realiza cadastro de conta na plataforma.</w:t>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b w:val="1"/>
                <w:rtl w:val="0"/>
              </w:rPr>
              <w:t xml:space="preserve">Ator primário: </w:t>
            </w:r>
            <w:r w:rsidDel="00000000" w:rsidR="00000000" w:rsidRPr="00000000">
              <w:rPr>
                <w:rFonts w:ascii="Arial" w:cs="Arial" w:eastAsia="Arial" w:hAnsi="Arial"/>
                <w:rtl w:val="0"/>
              </w:rPr>
              <w:t xml:space="preserve">Usuário.</w:t>
            </w:r>
          </w:p>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b w:val="1"/>
                <w:rtl w:val="0"/>
              </w:rPr>
              <w:t xml:space="preserve">Ator secundário:</w:t>
            </w:r>
            <w:r w:rsidDel="00000000" w:rsidR="00000000" w:rsidRPr="00000000">
              <w:rPr>
                <w:rFonts w:ascii="Arial" w:cs="Arial" w:eastAsia="Arial" w:hAnsi="Arial"/>
                <w:rtl w:val="0"/>
              </w:rPr>
              <w:t xml:space="preserve"> -</w:t>
            </w:r>
          </w:p>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b w:val="1"/>
                <w:rtl w:val="0"/>
              </w:rPr>
              <w:t xml:space="preserve">Pré-condições:</w:t>
            </w:r>
            <w:r w:rsidDel="00000000" w:rsidR="00000000" w:rsidRPr="00000000">
              <w:rPr>
                <w:rFonts w:ascii="Arial" w:cs="Arial" w:eastAsia="Arial" w:hAnsi="Arial"/>
                <w:rtl w:val="0"/>
              </w:rPr>
              <w:t xml:space="preserve"> -</w:t>
            </w:r>
          </w:p>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b w:val="1"/>
                <w:rtl w:val="0"/>
              </w:rPr>
              <w:t xml:space="preserve">Fluxo principal:</w:t>
            </w:r>
            <w:r w:rsidDel="00000000" w:rsidR="00000000" w:rsidRPr="00000000">
              <w:rPr>
                <w:rtl w:val="0"/>
              </w:rPr>
            </w:r>
          </w:p>
          <w:p w:rsidR="00000000" w:rsidDel="00000000" w:rsidP="00000000" w:rsidRDefault="00000000" w:rsidRPr="00000000" w14:paraId="00000144">
            <w:pPr>
              <w:numPr>
                <w:ilvl w:val="0"/>
                <w:numId w:val="11"/>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O ator seleciona a opção referente ao cadastro de usuário;</w:t>
            </w:r>
          </w:p>
          <w:p w:rsidR="00000000" w:rsidDel="00000000" w:rsidP="00000000" w:rsidRDefault="00000000" w:rsidRPr="00000000" w14:paraId="00000145">
            <w:pPr>
              <w:numPr>
                <w:ilvl w:val="0"/>
                <w:numId w:val="11"/>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 plataforma exibe uma página com um formulário de cadastro;</w:t>
            </w:r>
          </w:p>
          <w:p w:rsidR="00000000" w:rsidDel="00000000" w:rsidP="00000000" w:rsidRDefault="00000000" w:rsidRPr="00000000" w14:paraId="00000146">
            <w:pPr>
              <w:numPr>
                <w:ilvl w:val="0"/>
                <w:numId w:val="11"/>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O ator insere e envia os dados requeridos pela plataforma para a realização do cadastro - nome de usuário, e-mail, senha etc.;</w:t>
            </w:r>
          </w:p>
          <w:p w:rsidR="00000000" w:rsidDel="00000000" w:rsidP="00000000" w:rsidRDefault="00000000" w:rsidRPr="00000000" w14:paraId="00000147">
            <w:pPr>
              <w:numPr>
                <w:ilvl w:val="0"/>
                <w:numId w:val="11"/>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 plataforma valida os dados;</w:t>
            </w:r>
          </w:p>
          <w:p w:rsidR="00000000" w:rsidDel="00000000" w:rsidP="00000000" w:rsidRDefault="00000000" w:rsidRPr="00000000" w14:paraId="00000148">
            <w:pPr>
              <w:numPr>
                <w:ilvl w:val="0"/>
                <w:numId w:val="11"/>
              </w:numPr>
              <w:ind w:left="720" w:hanging="360"/>
              <w:rPr>
                <w:rFonts w:ascii="Arial" w:cs="Arial" w:eastAsia="Arial" w:hAnsi="Arial"/>
                <w:u w:val="none"/>
              </w:rPr>
            </w:pPr>
            <w:r w:rsidDel="00000000" w:rsidR="00000000" w:rsidRPr="00000000">
              <w:rPr>
                <w:rFonts w:ascii="Arial" w:cs="Arial" w:eastAsia="Arial" w:hAnsi="Arial"/>
                <w:rtl w:val="0"/>
              </w:rPr>
              <w:t xml:space="preserve">Se os dados forem válidos, o caso de uso é encerrado. Caso contrário, retorna-se para o item 3.</w:t>
            </w:r>
          </w:p>
          <w:p w:rsidR="00000000" w:rsidDel="00000000" w:rsidP="00000000" w:rsidRDefault="00000000" w:rsidRPr="00000000" w14:paraId="00000149">
            <w:pPr>
              <w:ind w:left="0" w:firstLine="0"/>
              <w:rPr>
                <w:rFonts w:ascii="Arial" w:cs="Arial" w:eastAsia="Arial" w:hAnsi="Arial"/>
              </w:rPr>
            </w:pPr>
            <w:r w:rsidDel="00000000" w:rsidR="00000000" w:rsidRPr="00000000">
              <w:rPr>
                <w:rFonts w:ascii="Arial" w:cs="Arial" w:eastAsia="Arial" w:hAnsi="Arial"/>
                <w:b w:val="1"/>
                <w:rtl w:val="0"/>
              </w:rPr>
              <w:t xml:space="preserve">Fluxo alternativo (2): O ator cancela a operação</w:t>
            </w:r>
            <w:r w:rsidDel="00000000" w:rsidR="00000000" w:rsidRPr="00000000">
              <w:rPr>
                <w:rtl w:val="0"/>
              </w:rPr>
            </w:r>
          </w:p>
          <w:p w:rsidR="00000000" w:rsidDel="00000000" w:rsidP="00000000" w:rsidRDefault="00000000" w:rsidRPr="00000000" w14:paraId="0000014A">
            <w:pPr>
              <w:numPr>
                <w:ilvl w:val="0"/>
                <w:numId w:val="2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O ator seleciona a opção de cancelar cadastro;</w:t>
            </w:r>
          </w:p>
          <w:p w:rsidR="00000000" w:rsidDel="00000000" w:rsidP="00000000" w:rsidRDefault="00000000" w:rsidRPr="00000000" w14:paraId="0000014B">
            <w:pPr>
              <w:numPr>
                <w:ilvl w:val="0"/>
                <w:numId w:val="2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 aplicação retorna para a página com o formulário de cadastro.</w:t>
            </w:r>
          </w:p>
          <w:p w:rsidR="00000000" w:rsidDel="00000000" w:rsidP="00000000" w:rsidRDefault="00000000" w:rsidRPr="00000000" w14:paraId="0000014C">
            <w:pPr>
              <w:numPr>
                <w:ilvl w:val="0"/>
                <w:numId w:val="23"/>
              </w:numPr>
              <w:ind w:left="720" w:hanging="360"/>
              <w:rPr>
                <w:rFonts w:ascii="Arial" w:cs="Arial" w:eastAsia="Arial" w:hAnsi="Arial"/>
                <w:u w:val="none"/>
              </w:rPr>
            </w:pPr>
            <w:r w:rsidDel="00000000" w:rsidR="00000000" w:rsidRPr="00000000">
              <w:rPr>
                <w:rFonts w:ascii="Arial" w:cs="Arial" w:eastAsia="Arial" w:hAnsi="Arial"/>
                <w:rtl w:val="0"/>
              </w:rPr>
              <w:t xml:space="preserve">O caso de uso é encerrado.</w:t>
            </w:r>
          </w:p>
          <w:p w:rsidR="00000000" w:rsidDel="00000000" w:rsidP="00000000" w:rsidRDefault="00000000" w:rsidRPr="00000000" w14:paraId="0000014D">
            <w:pPr>
              <w:ind w:left="0" w:firstLine="0"/>
              <w:rPr>
                <w:rFonts w:ascii="Arial" w:cs="Arial" w:eastAsia="Arial" w:hAnsi="Arial"/>
              </w:rPr>
            </w:pPr>
            <w:r w:rsidDel="00000000" w:rsidR="00000000" w:rsidRPr="00000000">
              <w:rPr>
                <w:rFonts w:ascii="Arial" w:cs="Arial" w:eastAsia="Arial" w:hAnsi="Arial"/>
                <w:b w:val="1"/>
                <w:rtl w:val="0"/>
              </w:rPr>
              <w:t xml:space="preserve">Pós-condições:</w:t>
            </w:r>
            <w:r w:rsidDel="00000000" w:rsidR="00000000" w:rsidRPr="00000000">
              <w:rPr>
                <w:rFonts w:ascii="Arial" w:cs="Arial" w:eastAsia="Arial" w:hAnsi="Arial"/>
                <w:rtl w:val="0"/>
              </w:rPr>
              <w:t xml:space="preserve"> O ator obterá uma conta com a qual poderá acessar funcionalidades exclusivas para usuários cadastrados, como acesso aos favoritos e avaliação de clips.</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spacing w:before="0" w:line="360" w:lineRule="auto"/>
        <w:rPr/>
      </w:pPr>
      <w:r w:rsidDel="00000000" w:rsidR="00000000" w:rsidRPr="00000000">
        <w:rPr>
          <w:rtl w:val="0"/>
        </w:rPr>
        <w:t xml:space="preserve">3.5.3 Diagrama de classes </w:t>
      </w:r>
    </w:p>
    <w:p w:rsidR="00000000" w:rsidDel="00000000" w:rsidP="00000000" w:rsidRDefault="00000000" w:rsidRPr="00000000" w14:paraId="00000150">
      <w:pPr>
        <w:spacing w:after="0" w:line="360" w:lineRule="auto"/>
        <w:ind w:firstLine="709"/>
        <w:jc w:val="both"/>
        <w:rPr>
          <w:rFonts w:ascii="Arial" w:cs="Arial" w:eastAsia="Arial" w:hAnsi="Arial"/>
          <w:b w:val="1"/>
        </w:rPr>
      </w:pPr>
      <w:r w:rsidDel="00000000" w:rsidR="00000000" w:rsidRPr="00000000">
        <w:rPr>
          <w:rFonts w:ascii="Arial" w:cs="Arial" w:eastAsia="Arial" w:hAnsi="Arial"/>
          <w:sz w:val="24"/>
          <w:szCs w:val="24"/>
          <w:rtl w:val="0"/>
        </w:rPr>
        <w:t xml:space="preserve">A Figura 2 mostra o diagrama de classes do sistema. Os clipes devem conter os jogos e podem estar relacionados a um ou vários jogos, e um jogo pode não ter relação com nenhum clipe, assim como pode estar relacionado a vários clipes, possuindo entre as classes a relação de agregação. </w:t>
      </w:r>
      <w:r w:rsidDel="00000000" w:rsidR="00000000" w:rsidRPr="00000000">
        <w:rPr>
          <w:rtl w:val="0"/>
        </w:rPr>
      </w:r>
    </w:p>
    <w:p w:rsidR="00000000" w:rsidDel="00000000" w:rsidP="00000000" w:rsidRDefault="00000000" w:rsidRPr="00000000" w14:paraId="00000151">
      <w:pPr>
        <w:spacing w:after="0" w:line="360" w:lineRule="auto"/>
        <w:ind w:firstLine="709"/>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2">
      <w:pPr>
        <w:spacing w:after="0" w:line="360" w:lineRule="auto"/>
        <w:ind w:firstLine="709"/>
        <w:jc w:val="righ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59775" cy="4775200"/>
            <wp:effectExtent b="0" l="0" r="0" t="0"/>
            <wp:docPr id="2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597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360" w:lineRule="auto"/>
        <w:ind w:firstLine="709"/>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 Diagrama de classes do sistema.</w:t>
      </w:r>
    </w:p>
    <w:p w:rsidR="00000000" w:rsidDel="00000000" w:rsidP="00000000" w:rsidRDefault="00000000" w:rsidRPr="00000000" w14:paraId="00000154">
      <w:pPr>
        <w:spacing w:after="0" w:line="360" w:lineRule="auto"/>
        <w:ind w:firstLine="709"/>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5">
      <w:pPr>
        <w:spacing w:after="0" w:line="360" w:lineRule="auto"/>
        <w:ind w:firstLine="709"/>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6">
      <w:pPr>
        <w:pStyle w:val="Heading3"/>
        <w:spacing w:before="0" w:line="360" w:lineRule="auto"/>
        <w:rPr/>
      </w:pPr>
      <w:r w:rsidDel="00000000" w:rsidR="00000000" w:rsidRPr="00000000">
        <w:rPr>
          <w:rtl w:val="0"/>
        </w:rPr>
        <w:t xml:space="preserve">3.5.3 Descrição das classes </w:t>
      </w:r>
    </w:p>
    <w:tbl>
      <w:tblPr>
        <w:tblStyle w:val="Table14"/>
        <w:tblW w:w="903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4"/>
        <w:gridCol w:w="2178"/>
        <w:gridCol w:w="5908"/>
        <w:tblGridChange w:id="0">
          <w:tblGrid>
            <w:gridCol w:w="944"/>
            <w:gridCol w:w="2178"/>
            <w:gridCol w:w="5908"/>
          </w:tblGrid>
        </w:tblGridChange>
      </w:tblGrid>
      <w:tr>
        <w:trPr>
          <w:cantSplit w:val="1"/>
          <w:trHeight w:val="285" w:hRule="atLeast"/>
          <w:tblHeader w:val="0"/>
        </w:trPr>
        <w:tc>
          <w:tcPr>
            <w:tcMar>
              <w:top w:w="0.0" w:type="dxa"/>
              <w:left w:w="70.0" w:type="dxa"/>
              <w:bottom w:w="0.0" w:type="dxa"/>
              <w:right w:w="70.0" w:type="dxa"/>
            </w:tcMar>
          </w:tcPr>
          <w:p w:rsidR="00000000" w:rsidDel="00000000" w:rsidP="00000000" w:rsidRDefault="00000000" w:rsidRPr="00000000" w14:paraId="00000157">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w:t>
            </w:r>
          </w:p>
        </w:tc>
        <w:tc>
          <w:tcPr>
            <w:tcMar>
              <w:top w:w="0.0" w:type="dxa"/>
              <w:left w:w="70.0" w:type="dxa"/>
              <w:bottom w:w="0.0" w:type="dxa"/>
              <w:right w:w="70.0" w:type="dxa"/>
            </w:tcMar>
          </w:tcPr>
          <w:p w:rsidR="00000000" w:rsidDel="00000000" w:rsidP="00000000" w:rsidRDefault="00000000" w:rsidRPr="00000000" w14:paraId="00000158">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sz w:val="20"/>
                <w:szCs w:val="20"/>
                <w:u w:val="none"/>
                <w:shd w:fill="auto" w:val="clear"/>
                <w:vertAlign w:val="baseline"/>
                <w:rtl w:val="0"/>
              </w:rPr>
              <w:t xml:space="preserve">Nome</w:t>
            </w:r>
          </w:p>
        </w:tc>
        <w:tc>
          <w:tcPr>
            <w:tcMar>
              <w:top w:w="0.0" w:type="dxa"/>
              <w:left w:w="70.0" w:type="dxa"/>
              <w:bottom w:w="0.0" w:type="dxa"/>
              <w:right w:w="70.0" w:type="dxa"/>
            </w:tcMar>
          </w:tcPr>
          <w:p w:rsidR="00000000" w:rsidDel="00000000" w:rsidP="00000000" w:rsidRDefault="00000000" w:rsidRPr="00000000" w14:paraId="00000159">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sz w:val="20"/>
                <w:szCs w:val="20"/>
                <w:u w:val="none"/>
                <w:shd w:fill="auto" w:val="clear"/>
                <w:vertAlign w:val="baseline"/>
                <w:rtl w:val="0"/>
              </w:rPr>
              <w:t xml:space="preserve">Descrição</w:t>
            </w:r>
          </w:p>
        </w:tc>
      </w:tr>
      <w:tr>
        <w:trPr>
          <w:cantSplit w:val="1"/>
          <w:trHeight w:val="285" w:hRule="atLeast"/>
          <w:tblHeader w:val="0"/>
        </w:trPr>
        <w:tc>
          <w:tcPr>
            <w:tcMar>
              <w:top w:w="0.0" w:type="dxa"/>
              <w:left w:w="70.0" w:type="dxa"/>
              <w:bottom w:w="0.0" w:type="dxa"/>
              <w:right w:w="70.0" w:type="dxa"/>
            </w:tcMar>
          </w:tcPr>
          <w:p w:rsidR="00000000" w:rsidDel="00000000" w:rsidP="00000000" w:rsidRDefault="00000000" w:rsidRPr="00000000" w14:paraId="0000015A">
            <w:pPr>
              <w:keepNext w:val="1"/>
              <w:keepLines w:val="1"/>
              <w:widowControl w:val="1"/>
              <w:numPr>
                <w:ilvl w:val="0"/>
                <w:numId w:val="13"/>
              </w:numPr>
              <w:pBdr>
                <w:top w:space="0" w:sz="0" w:val="nil"/>
                <w:left w:space="0" w:sz="0" w:val="nil"/>
                <w:bottom w:space="0" w:sz="0" w:val="nil"/>
                <w:right w:space="0" w:sz="0" w:val="nil"/>
                <w:between w:space="0" w:sz="0" w:val="nil"/>
              </w:pBdr>
              <w:shd w:fill="auto" w:val="clear"/>
              <w:spacing w:after="40" w:before="40" w:line="240" w:lineRule="auto"/>
              <w:ind w:left="720" w:right="0" w:hanging="360"/>
              <w:jc w:val="left"/>
              <w:rPr>
                <w:rFonts w:ascii="Arial" w:cs="Arial" w:eastAsia="Arial" w:hAnsi="Arial"/>
                <w:b w:val="0"/>
                <w:i w:val="0"/>
                <w:smallCaps w:val="0"/>
                <w:strike w:val="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15B">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Usuários</w:t>
            </w: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15C">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Cadastro de informações relativas a usuários.</w:t>
            </w:r>
            <w:r w:rsidDel="00000000" w:rsidR="00000000" w:rsidRPr="00000000">
              <w:rPr>
                <w:rtl w:val="0"/>
              </w:rPr>
            </w:r>
          </w:p>
        </w:tc>
      </w:tr>
      <w:tr>
        <w:trPr>
          <w:cantSplit w:val="1"/>
          <w:trHeight w:val="270" w:hRule="atLeast"/>
          <w:tblHeader w:val="0"/>
        </w:trPr>
        <w:tc>
          <w:tcPr>
            <w:tcMar>
              <w:top w:w="0.0" w:type="dxa"/>
              <w:left w:w="70.0" w:type="dxa"/>
              <w:bottom w:w="0.0" w:type="dxa"/>
              <w:right w:w="70.0" w:type="dxa"/>
            </w:tcMar>
          </w:tcPr>
          <w:p w:rsidR="00000000" w:rsidDel="00000000" w:rsidP="00000000" w:rsidRDefault="00000000" w:rsidRPr="00000000" w14:paraId="0000015D">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720" w:right="0" w:hanging="36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2</w:t>
            </w: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15E">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Jogos</w:t>
            </w:r>
          </w:p>
        </w:tc>
        <w:tc>
          <w:tcPr>
            <w:tcMar>
              <w:top w:w="0.0" w:type="dxa"/>
              <w:left w:w="70.0" w:type="dxa"/>
              <w:bottom w:w="0.0" w:type="dxa"/>
              <w:right w:w="70.0" w:type="dxa"/>
            </w:tcMar>
          </w:tcPr>
          <w:p w:rsidR="00000000" w:rsidDel="00000000" w:rsidP="00000000" w:rsidRDefault="00000000" w:rsidRPr="00000000" w14:paraId="0000015F">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Cadastro de informações relativas a jogos.</w:t>
            </w:r>
            <w:r w:rsidDel="00000000" w:rsidR="00000000" w:rsidRPr="00000000">
              <w:rPr>
                <w:rtl w:val="0"/>
              </w:rPr>
            </w:r>
          </w:p>
        </w:tc>
      </w:tr>
      <w:tr>
        <w:trPr>
          <w:cantSplit w:val="1"/>
          <w:trHeight w:val="225" w:hRule="atLeast"/>
          <w:tblHeader w:val="0"/>
        </w:trPr>
        <w:tc>
          <w:tcPr>
            <w:tcMar>
              <w:top w:w="0.0" w:type="dxa"/>
              <w:left w:w="70.0" w:type="dxa"/>
              <w:bottom w:w="0.0" w:type="dxa"/>
              <w:right w:w="70.0" w:type="dxa"/>
            </w:tcMar>
          </w:tcPr>
          <w:p w:rsidR="00000000" w:rsidDel="00000000" w:rsidP="00000000" w:rsidRDefault="00000000" w:rsidRPr="00000000" w14:paraId="00000160">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161">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Clipes</w:t>
            </w: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162">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Cadastro </w:t>
            </w:r>
            <w:r w:rsidDel="00000000" w:rsidR="00000000" w:rsidRPr="00000000">
              <w:rPr>
                <w:rFonts w:ascii="Arial" w:cs="Arial" w:eastAsia="Arial" w:hAnsi="Arial"/>
                <w:sz w:val="20"/>
                <w:szCs w:val="20"/>
                <w:rtl w:val="0"/>
              </w:rPr>
              <w:t xml:space="preserve">de informações relativas a clipes.</w:t>
            </w:r>
            <w:r w:rsidDel="00000000" w:rsidR="00000000" w:rsidRPr="00000000">
              <w:rPr>
                <w:rtl w:val="0"/>
              </w:rPr>
            </w:r>
          </w:p>
        </w:tc>
      </w:tr>
      <w:tr>
        <w:trPr>
          <w:cantSplit w:val="1"/>
          <w:trHeight w:val="225" w:hRule="atLeast"/>
          <w:tblHeader w:val="0"/>
        </w:trPr>
        <w:tc>
          <w:tcPr>
            <w:tcMar>
              <w:top w:w="0.0" w:type="dxa"/>
              <w:left w:w="70.0" w:type="dxa"/>
              <w:bottom w:w="0.0" w:type="dxa"/>
              <w:right w:w="70.0" w:type="dxa"/>
            </w:tcMar>
          </w:tcPr>
          <w:p w:rsidR="00000000" w:rsidDel="00000000" w:rsidP="00000000" w:rsidRDefault="00000000" w:rsidRPr="00000000" w14:paraId="00000163">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Mar>
              <w:top w:w="0.0" w:type="dxa"/>
              <w:left w:w="70.0" w:type="dxa"/>
              <w:bottom w:w="0.0" w:type="dxa"/>
              <w:right w:w="70.0" w:type="dxa"/>
            </w:tcMar>
          </w:tcPr>
          <w:p w:rsidR="00000000" w:rsidDel="00000000" w:rsidP="00000000" w:rsidRDefault="00000000" w:rsidRPr="00000000" w14:paraId="00000164">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Avaliar clipes</w:t>
            </w:r>
          </w:p>
        </w:tc>
        <w:tc>
          <w:tcPr>
            <w:tcMar>
              <w:top w:w="0.0" w:type="dxa"/>
              <w:left w:w="70.0" w:type="dxa"/>
              <w:bottom w:w="0.0" w:type="dxa"/>
              <w:right w:w="70.0" w:type="dxa"/>
            </w:tcMar>
          </w:tcPr>
          <w:p w:rsidR="00000000" w:rsidDel="00000000" w:rsidP="00000000" w:rsidRDefault="00000000" w:rsidRPr="00000000" w14:paraId="00000165">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Cadastro de informações de avaliação dos clipes pelo usuário</w:t>
            </w:r>
            <w:r w:rsidDel="00000000" w:rsidR="00000000" w:rsidRPr="00000000">
              <w:rPr>
                <w:rtl w:val="0"/>
              </w:rPr>
            </w:r>
          </w:p>
        </w:tc>
      </w:tr>
      <w:tr>
        <w:trPr>
          <w:cantSplit w:val="1"/>
          <w:trHeight w:val="225" w:hRule="atLeast"/>
          <w:tblHeader w:val="0"/>
        </w:trPr>
        <w:tc>
          <w:tcPr>
            <w:tcMar>
              <w:top w:w="0.0" w:type="dxa"/>
              <w:left w:w="70.0" w:type="dxa"/>
              <w:bottom w:w="0.0" w:type="dxa"/>
              <w:right w:w="70.0" w:type="dxa"/>
            </w:tcMar>
          </w:tcPr>
          <w:p w:rsidR="00000000" w:rsidDel="00000000" w:rsidP="00000000" w:rsidRDefault="00000000" w:rsidRPr="00000000" w14:paraId="00000166">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Mar>
              <w:top w:w="0.0" w:type="dxa"/>
              <w:left w:w="70.0" w:type="dxa"/>
              <w:bottom w:w="0.0" w:type="dxa"/>
              <w:right w:w="70.0" w:type="dxa"/>
            </w:tcMar>
          </w:tcPr>
          <w:p w:rsidR="00000000" w:rsidDel="00000000" w:rsidP="00000000" w:rsidRDefault="00000000" w:rsidRPr="00000000" w14:paraId="00000167">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Favoritos</w:t>
            </w:r>
          </w:p>
        </w:tc>
        <w:tc>
          <w:tcPr>
            <w:tcMar>
              <w:top w:w="0.0" w:type="dxa"/>
              <w:left w:w="70.0" w:type="dxa"/>
              <w:bottom w:w="0.0" w:type="dxa"/>
              <w:right w:w="70.0" w:type="dxa"/>
            </w:tcMar>
          </w:tcPr>
          <w:p w:rsidR="00000000" w:rsidDel="00000000" w:rsidP="00000000" w:rsidRDefault="00000000" w:rsidRPr="00000000" w14:paraId="00000168">
            <w:pPr>
              <w:keepNext w:val="1"/>
              <w:keepLines w:val="1"/>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sz w:val="20"/>
                <w:szCs w:val="20"/>
                <w:rtl w:val="0"/>
              </w:rPr>
              <w:t xml:space="preserve">Cadastro dos clipes favoritos dos usuário</w:t>
            </w:r>
            <w:r w:rsidDel="00000000" w:rsidR="00000000" w:rsidRPr="00000000">
              <w:rPr>
                <w:rtl w:val="0"/>
              </w:rPr>
            </w:r>
          </w:p>
        </w:tc>
      </w:tr>
    </w:tbl>
    <w:p w:rsidR="00000000" w:rsidDel="00000000" w:rsidP="00000000" w:rsidRDefault="00000000" w:rsidRPr="00000000" w14:paraId="00000169">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1"/>
        <w:rPr/>
      </w:pPr>
      <w:bookmarkStart w:colFirst="0" w:colLast="0" w:name="_heading=h.4i7ojhp" w:id="25"/>
      <w:bookmarkEnd w:id="25"/>
      <w:r w:rsidDel="00000000" w:rsidR="00000000" w:rsidRPr="00000000">
        <w:rPr>
          <w:rtl w:val="0"/>
        </w:rPr>
        <w:t xml:space="preserve">4. PROJETO DO DESIGN DE INTERAÇÃO</w:t>
      </w:r>
    </w:p>
    <w:p w:rsidR="00000000" w:rsidDel="00000000" w:rsidP="00000000" w:rsidRDefault="00000000" w:rsidRPr="00000000" w14:paraId="0000016C">
      <w:pPr>
        <w:spacing w:after="0" w:line="240" w:lineRule="auto"/>
        <w:rPr/>
      </w:pPr>
      <w:r w:rsidDel="00000000" w:rsidR="00000000" w:rsidRPr="00000000">
        <w:rPr>
          <w:rtl w:val="0"/>
        </w:rPr>
      </w:r>
    </w:p>
    <w:p w:rsidR="00000000" w:rsidDel="00000000" w:rsidP="00000000" w:rsidRDefault="00000000" w:rsidRPr="00000000" w14:paraId="0000016D">
      <w:pPr>
        <w:pStyle w:val="Heading2"/>
        <w:rPr/>
      </w:pPr>
      <w:bookmarkStart w:colFirst="0" w:colLast="0" w:name="_heading=h.2xcytpi" w:id="26"/>
      <w:bookmarkEnd w:id="26"/>
      <w:r w:rsidDel="00000000" w:rsidR="00000000" w:rsidRPr="00000000">
        <w:rPr>
          <w:rtl w:val="0"/>
        </w:rPr>
        <w:t xml:space="preserve">4.1 Personas</w:t>
      </w:r>
    </w:p>
    <w:p w:rsidR="00000000" w:rsidDel="00000000" w:rsidP="00000000" w:rsidRDefault="00000000" w:rsidRPr="00000000" w14:paraId="0000016E">
      <w:pPr>
        <w:spacing w:after="0" w:line="360" w:lineRule="auto"/>
        <w:ind w:firstLine="709"/>
        <w:jc w:val="center"/>
        <w:rPr/>
      </w:pPr>
      <w:r w:rsidDel="00000000" w:rsidR="00000000" w:rsidRPr="00000000">
        <w:rPr/>
        <w:drawing>
          <wp:inline distB="114300" distT="114300" distL="114300" distR="114300">
            <wp:extent cx="5759775" cy="8140700"/>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597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759775" cy="8140700"/>
            <wp:effectExtent b="0" l="0" r="0" t="0"/>
            <wp:docPr id="2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597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759775" cy="814070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59775" cy="8140700"/>
                    </a:xfrm>
                    <a:prstGeom prst="rect"/>
                    <a:ln/>
                  </pic:spPr>
                </pic:pic>
              </a:graphicData>
            </a:graphic>
          </wp:inline>
        </w:drawing>
      </w:r>
      <w:r w:rsidDel="00000000" w:rsidR="00000000" w:rsidRPr="00000000">
        <w:rPr/>
        <w:drawing>
          <wp:inline distB="114300" distT="114300" distL="114300" distR="114300">
            <wp:extent cx="5759775" cy="81407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597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rPr>
          <w:rFonts w:ascii="Arial" w:cs="Arial" w:eastAsia="Arial" w:hAnsi="Arial"/>
          <w:sz w:val="24"/>
          <w:szCs w:val="24"/>
        </w:rPr>
      </w:pPr>
      <w:bookmarkStart w:colFirst="0" w:colLast="0" w:name="_heading=h.1ci93xb" w:id="27"/>
      <w:bookmarkEnd w:id="27"/>
      <w:r w:rsidDel="00000000" w:rsidR="00000000" w:rsidRPr="00000000">
        <w:rPr>
          <w:rtl w:val="0"/>
        </w:rPr>
        <w:t xml:space="preserve">4.2 Mapas de Empatia</w:t>
      </w:r>
      <w:r w:rsidDel="00000000" w:rsidR="00000000" w:rsidRPr="00000000">
        <w:rPr>
          <w:rtl w:val="0"/>
        </w:rPr>
      </w:r>
    </w:p>
    <w:p w:rsidR="00000000" w:rsidDel="00000000" w:rsidP="00000000" w:rsidRDefault="00000000" w:rsidRPr="00000000" w14:paraId="0000017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4089400"/>
            <wp:effectExtent b="0" l="0" r="0" t="0"/>
            <wp:docPr id="1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4089400"/>
            <wp:effectExtent b="0" l="0" r="0" t="0"/>
            <wp:docPr id="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4089400"/>
            <wp:effectExtent b="0" l="0" r="0" t="0"/>
            <wp:docPr id="1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408940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240" w:lineRule="auto"/>
        <w:rPr/>
      </w:pPr>
      <w:r w:rsidDel="00000000" w:rsidR="00000000" w:rsidRPr="00000000">
        <w:rPr>
          <w:rtl w:val="0"/>
        </w:rPr>
      </w:r>
    </w:p>
    <w:p w:rsidR="00000000" w:rsidDel="00000000" w:rsidP="00000000" w:rsidRDefault="00000000" w:rsidRPr="00000000" w14:paraId="00000179">
      <w:pPr>
        <w:pStyle w:val="Heading2"/>
        <w:rPr/>
      </w:pPr>
      <w:bookmarkStart w:colFirst="0" w:colLast="0" w:name="_heading=h.3whwml4" w:id="28"/>
      <w:bookmarkEnd w:id="28"/>
      <w:r w:rsidDel="00000000" w:rsidR="00000000" w:rsidRPr="00000000">
        <w:rPr>
          <w:rtl w:val="0"/>
        </w:rPr>
        <w:t xml:space="preserve">4.3 Protótipos das Interfaces</w:t>
      </w:r>
    </w:p>
    <w:p w:rsidR="00000000" w:rsidDel="00000000" w:rsidP="00000000" w:rsidRDefault="00000000" w:rsidRPr="00000000" w14:paraId="0000017A">
      <w:pPr>
        <w:spacing w:after="0" w:line="360" w:lineRule="auto"/>
        <w:ind w:firstLine="709"/>
        <w:jc w:val="righ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635000"/>
            <wp:effectExtent b="0" l="0" r="0" t="0"/>
            <wp:docPr id="2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59775"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360" w:lineRule="auto"/>
        <w:ind w:firstLine="709"/>
        <w:rPr>
          <w:rFonts w:ascii="Arial" w:cs="Arial" w:eastAsia="Arial" w:hAnsi="Arial"/>
          <w:sz w:val="24"/>
          <w:szCs w:val="24"/>
        </w:rPr>
      </w:pPr>
      <w:r w:rsidDel="00000000" w:rsidR="00000000" w:rsidRPr="00000000">
        <w:rPr>
          <w:rFonts w:ascii="Arial" w:cs="Arial" w:eastAsia="Arial" w:hAnsi="Arial"/>
          <w:b w:val="1"/>
          <w:sz w:val="24"/>
          <w:szCs w:val="24"/>
          <w:rtl w:val="0"/>
        </w:rPr>
        <w:t xml:space="preserve">Cabeçalho do web app</w:t>
      </w:r>
      <w:r w:rsidDel="00000000" w:rsidR="00000000" w:rsidRPr="00000000">
        <w:rPr>
          <w:rFonts w:ascii="Arial" w:cs="Arial" w:eastAsia="Arial" w:hAnsi="Arial"/>
          <w:sz w:val="24"/>
          <w:szCs w:val="24"/>
          <w:rtl w:val="0"/>
        </w:rPr>
        <w:t xml:space="preserve">: Aqui encontraremos as opções disponíveis para navegação no sistema, atualmente temos a logo e a opção de fazer login.</w:t>
      </w:r>
    </w:p>
    <w:p w:rsidR="00000000" w:rsidDel="00000000" w:rsidP="00000000" w:rsidRDefault="00000000" w:rsidRPr="00000000" w14:paraId="0000017C">
      <w:pPr>
        <w:spacing w:after="0" w:line="360" w:lineRule="auto"/>
        <w:ind w:firstLine="709"/>
        <w:jc w:val="righ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20320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597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360" w:lineRule="auto"/>
        <w:ind w:firstLine="709"/>
        <w:rPr>
          <w:rFonts w:ascii="Arial" w:cs="Arial" w:eastAsia="Arial" w:hAnsi="Arial"/>
          <w:sz w:val="24"/>
          <w:szCs w:val="24"/>
        </w:rPr>
      </w:pPr>
      <w:r w:rsidDel="00000000" w:rsidR="00000000" w:rsidRPr="00000000">
        <w:rPr>
          <w:rFonts w:ascii="Arial" w:cs="Arial" w:eastAsia="Arial" w:hAnsi="Arial"/>
          <w:b w:val="1"/>
          <w:sz w:val="24"/>
          <w:szCs w:val="24"/>
          <w:rtl w:val="0"/>
        </w:rPr>
        <w:t xml:space="preserve">Modal de apresentação</w:t>
      </w:r>
      <w:r w:rsidDel="00000000" w:rsidR="00000000" w:rsidRPr="00000000">
        <w:rPr>
          <w:rFonts w:ascii="Arial" w:cs="Arial" w:eastAsia="Arial" w:hAnsi="Arial"/>
          <w:sz w:val="24"/>
          <w:szCs w:val="24"/>
          <w:rtl w:val="0"/>
        </w:rPr>
        <w:t xml:space="preserve">: Aqui constará alguns dos jogos e informações sobre os mesmo, com uma chamada de ação que ao ser clicada, redireciona para uma página com a listagem de todos os clipes disponíveis no banco de dados implementado.</w:t>
      </w:r>
    </w:p>
    <w:p w:rsidR="00000000" w:rsidDel="00000000" w:rsidP="00000000" w:rsidRDefault="00000000" w:rsidRPr="00000000" w14:paraId="0000017E">
      <w:pPr>
        <w:spacing w:after="0" w:line="360" w:lineRule="auto"/>
        <w:ind w:firstLine="709"/>
        <w:jc w:val="righ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2463800"/>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5977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360" w:lineRule="auto"/>
        <w:ind w:firstLine="709"/>
        <w:rPr>
          <w:rFonts w:ascii="Arial" w:cs="Arial" w:eastAsia="Arial" w:hAnsi="Arial"/>
          <w:sz w:val="24"/>
          <w:szCs w:val="24"/>
        </w:rPr>
      </w:pPr>
      <w:r w:rsidDel="00000000" w:rsidR="00000000" w:rsidRPr="00000000">
        <w:rPr>
          <w:rFonts w:ascii="Arial" w:cs="Arial" w:eastAsia="Arial" w:hAnsi="Arial"/>
          <w:b w:val="1"/>
          <w:sz w:val="24"/>
          <w:szCs w:val="24"/>
          <w:rtl w:val="0"/>
        </w:rPr>
        <w:t xml:space="preserve">Seção de Tags</w:t>
      </w:r>
      <w:r w:rsidDel="00000000" w:rsidR="00000000" w:rsidRPr="00000000">
        <w:rPr>
          <w:rFonts w:ascii="Arial" w:cs="Arial" w:eastAsia="Arial" w:hAnsi="Arial"/>
          <w:sz w:val="24"/>
          <w:szCs w:val="24"/>
          <w:rtl w:val="0"/>
        </w:rPr>
        <w:t xml:space="preserve">: Aqui constará todos os jogos que estão disponíveis para consulta de clipes, ao clicar sobre uma das tags, o usuário será redirecionado para uma página contendo a listagem de clipes do jogo escolhido previamente.</w:t>
      </w:r>
    </w:p>
    <w:p w:rsidR="00000000" w:rsidDel="00000000" w:rsidP="00000000" w:rsidRDefault="00000000" w:rsidRPr="00000000" w14:paraId="00000180">
      <w:pPr>
        <w:spacing w:after="0" w:line="360" w:lineRule="auto"/>
        <w:ind w:firstLine="709"/>
        <w:jc w:val="righ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3479800"/>
            <wp:effectExtent b="0" l="0" r="0" t="0"/>
            <wp:docPr id="2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5977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360" w:lineRule="auto"/>
        <w:ind w:firstLine="709"/>
        <w:rPr>
          <w:rFonts w:ascii="Arial" w:cs="Arial" w:eastAsia="Arial" w:hAnsi="Arial"/>
          <w:sz w:val="24"/>
          <w:szCs w:val="24"/>
        </w:rPr>
      </w:pPr>
      <w:r w:rsidDel="00000000" w:rsidR="00000000" w:rsidRPr="00000000">
        <w:rPr>
          <w:rFonts w:ascii="Arial" w:cs="Arial" w:eastAsia="Arial" w:hAnsi="Arial"/>
          <w:b w:val="1"/>
          <w:sz w:val="24"/>
          <w:szCs w:val="24"/>
          <w:rtl w:val="0"/>
        </w:rPr>
        <w:t xml:space="preserve">Seção de Clipes: </w:t>
      </w:r>
      <w:r w:rsidDel="00000000" w:rsidR="00000000" w:rsidRPr="00000000">
        <w:rPr>
          <w:rFonts w:ascii="Arial" w:cs="Arial" w:eastAsia="Arial" w:hAnsi="Arial"/>
          <w:sz w:val="24"/>
          <w:szCs w:val="24"/>
          <w:rtl w:val="0"/>
        </w:rPr>
        <w:t xml:space="preserve">Nessa seção constam os 30 primeiros clipes que retornam na consulta do total de clipes, somente para demonstração. Ao clicar em um dos cards, será exibido um modal com o clipe selecionado e as informações disponíveis.</w:t>
      </w:r>
    </w:p>
    <w:p w:rsidR="00000000" w:rsidDel="00000000" w:rsidP="00000000" w:rsidRDefault="00000000" w:rsidRPr="00000000" w14:paraId="00000182">
      <w:pPr>
        <w:spacing w:after="0" w:line="360" w:lineRule="auto"/>
        <w:ind w:firstLine="709"/>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4241800"/>
            <wp:effectExtent b="0" l="0" r="0" t="0"/>
            <wp:docPr id="2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5977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Sessão Login:</w:t>
      </w:r>
      <w:r w:rsidDel="00000000" w:rsidR="00000000" w:rsidRPr="00000000">
        <w:rPr>
          <w:rFonts w:ascii="Arial" w:cs="Arial" w:eastAsia="Arial" w:hAnsi="Arial"/>
          <w:sz w:val="24"/>
          <w:szCs w:val="24"/>
          <w:rtl w:val="0"/>
        </w:rPr>
        <w:t xml:space="preserve"> Nessa sessão o usuário poderá realizar a autenticação, permitindo assim que ele tenha acesso a algumas funcionalidades especiais, como favoritar e avaliar os clipes, além disso terá conteúdo de interesse direcionado de acordo com o seu perfil.</w:t>
      </w:r>
    </w:p>
    <w:p w:rsidR="00000000" w:rsidDel="00000000" w:rsidP="00000000" w:rsidRDefault="00000000" w:rsidRPr="00000000" w14:paraId="00000184">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spacing w:after="0" w:line="360" w:lineRule="auto"/>
        <w:ind w:firstLine="709"/>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5029200"/>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597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Sessão de Visualização de Clipes: </w:t>
      </w:r>
      <w:r w:rsidDel="00000000" w:rsidR="00000000" w:rsidRPr="00000000">
        <w:rPr>
          <w:rFonts w:ascii="Arial" w:cs="Arial" w:eastAsia="Arial" w:hAnsi="Arial"/>
          <w:sz w:val="24"/>
          <w:szCs w:val="24"/>
          <w:rtl w:val="0"/>
        </w:rPr>
        <w:t xml:space="preserve">Nessa sessão o usuário poderá assistir os clips selecionados, e se estiver logado terá algumas funcionalidades interessantes disponíveis, como: avaliar, favoritar clipes e compartilhar, além de visualizar na sessão de clipes conteúdo direcionado conforme seu perfil.</w:t>
      </w:r>
    </w:p>
    <w:p w:rsidR="00000000" w:rsidDel="00000000" w:rsidP="00000000" w:rsidRDefault="00000000" w:rsidRPr="00000000" w14:paraId="00000187">
      <w:pPr>
        <w:pStyle w:val="Heading2"/>
        <w:rPr>
          <w:rFonts w:ascii="Arial" w:cs="Arial" w:eastAsia="Arial" w:hAnsi="Arial"/>
          <w:sz w:val="24"/>
          <w:szCs w:val="24"/>
        </w:rPr>
      </w:pPr>
      <w:bookmarkStart w:colFirst="0" w:colLast="0" w:name="_heading=h.eghxaaysha6t" w:id="29"/>
      <w:bookmarkEnd w:id="29"/>
      <w:r w:rsidDel="00000000" w:rsidR="00000000" w:rsidRPr="00000000">
        <w:rPr>
          <w:rtl w:val="0"/>
        </w:rPr>
      </w:r>
    </w:p>
    <w:p w:rsidR="00000000" w:rsidDel="00000000" w:rsidP="00000000" w:rsidRDefault="00000000" w:rsidRPr="00000000" w14:paraId="00000188">
      <w:pPr>
        <w:pStyle w:val="Heading2"/>
        <w:rPr/>
      </w:pPr>
      <w:bookmarkStart w:colFirst="0" w:colLast="0" w:name="_heading=h.4vrd24tcf3l7" w:id="30"/>
      <w:bookmarkEnd w:id="30"/>
      <w:hyperlink w:anchor="_heading=h.eghxaaysha6t">
        <w:r w:rsidDel="00000000" w:rsidR="00000000" w:rsidRPr="00000000">
          <w:rPr>
            <w:rtl w:val="0"/>
          </w:rPr>
          <w:t xml:space="preserve">5. PLANO DE TESTES DE SOFTWARE</w:t>
        </w:r>
      </w:hyperlink>
      <w:r w:rsidDel="00000000" w:rsidR="00000000" w:rsidRPr="00000000">
        <w:rPr>
          <w:rtl w:val="0"/>
        </w:rPr>
      </w:r>
    </w:p>
    <w:p w:rsidR="00000000" w:rsidDel="00000000" w:rsidP="00000000" w:rsidRDefault="00000000" w:rsidRPr="00000000" w14:paraId="00000189">
      <w:pPr>
        <w:spacing w:after="0" w:line="240" w:lineRule="auto"/>
        <w:rPr/>
      </w:pPr>
      <w:r w:rsidDel="00000000" w:rsidR="00000000" w:rsidRPr="00000000">
        <w:rPr>
          <w:rtl w:val="0"/>
        </w:rPr>
      </w:r>
    </w:p>
    <w:p w:rsidR="00000000" w:rsidDel="00000000" w:rsidP="00000000" w:rsidRDefault="00000000" w:rsidRPr="00000000" w14:paraId="0000018A">
      <w:pPr>
        <w:pStyle w:val="Heading2"/>
        <w:rPr/>
      </w:pPr>
      <w:bookmarkStart w:colFirst="0" w:colLast="0" w:name="_heading=h.qsh70q" w:id="31"/>
      <w:bookmarkEnd w:id="31"/>
      <w:r w:rsidDel="00000000" w:rsidR="00000000" w:rsidRPr="00000000">
        <w:rPr>
          <w:rtl w:val="0"/>
        </w:rPr>
        <w:t xml:space="preserve">5.1 Fluxo de Trabalho de Teste</w:t>
      </w:r>
    </w:p>
    <w:p w:rsidR="00000000" w:rsidDel="00000000" w:rsidP="00000000" w:rsidRDefault="00000000" w:rsidRPr="00000000" w14:paraId="0000018B">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Deverá ser documentado como será o processo dos testes do projeto (descrição da proposta de etapas do processo). </w:t>
      </w:r>
    </w:p>
    <w:p w:rsidR="00000000" w:rsidDel="00000000" w:rsidP="00000000" w:rsidRDefault="00000000" w:rsidRPr="00000000" w14:paraId="0000018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2"/>
        <w:rPr/>
      </w:pPr>
      <w:bookmarkStart w:colFirst="0" w:colLast="0" w:name="_heading=h.3as4poj" w:id="32"/>
      <w:bookmarkEnd w:id="32"/>
      <w:r w:rsidDel="00000000" w:rsidR="00000000" w:rsidRPr="00000000">
        <w:rPr>
          <w:rtl w:val="0"/>
        </w:rPr>
        <w:t xml:space="preserve">5.2 Recursos</w:t>
      </w:r>
    </w:p>
    <w:p w:rsidR="00000000" w:rsidDel="00000000" w:rsidP="00000000" w:rsidRDefault="00000000" w:rsidRPr="00000000" w14:paraId="0000018E">
      <w:pPr>
        <w:pStyle w:val="Heading3"/>
        <w:rPr/>
      </w:pPr>
      <w:bookmarkStart w:colFirst="0" w:colLast="0" w:name="_heading=h.1pxezwc" w:id="33"/>
      <w:bookmarkEnd w:id="33"/>
      <w:r w:rsidDel="00000000" w:rsidR="00000000" w:rsidRPr="00000000">
        <w:rPr>
          <w:rtl w:val="0"/>
        </w:rPr>
        <w:t xml:space="preserve">5.2.1 Hardware </w:t>
      </w:r>
    </w:p>
    <w:p w:rsidR="00000000" w:rsidDel="00000000" w:rsidP="00000000" w:rsidRDefault="00000000" w:rsidRPr="00000000" w14:paraId="0000018F">
      <w:pPr>
        <w:spacing w:after="0" w:line="360" w:lineRule="auto"/>
        <w:ind w:firstLine="709"/>
        <w:jc w:val="both"/>
        <w:rPr>
          <w:rFonts w:ascii="Arial" w:cs="Arial" w:eastAsia="Arial" w:hAnsi="Arial"/>
          <w:sz w:val="24"/>
          <w:szCs w:val="24"/>
        </w:rPr>
      </w:pPr>
      <w:bookmarkStart w:colFirst="0" w:colLast="0" w:name="_heading=h.49x2ik5" w:id="34"/>
      <w:bookmarkEnd w:id="34"/>
      <w:r w:rsidDel="00000000" w:rsidR="00000000" w:rsidRPr="00000000">
        <w:rPr>
          <w:rFonts w:ascii="Arial" w:cs="Arial" w:eastAsia="Arial" w:hAnsi="Arial"/>
          <w:sz w:val="24"/>
          <w:szCs w:val="24"/>
          <w:rtl w:val="0"/>
        </w:rPr>
        <w:t xml:space="preserve">Por se tratar de uma aplicação web, os recursos de hardware para realização dos testes são necessários:</w:t>
      </w:r>
    </w:p>
    <w:p w:rsidR="00000000" w:rsidDel="00000000" w:rsidP="00000000" w:rsidRDefault="00000000" w:rsidRPr="00000000" w14:paraId="00000190">
      <w:pPr>
        <w:spacing w:after="0" w:line="360" w:lineRule="auto"/>
        <w:ind w:left="0" w:firstLine="0"/>
        <w:jc w:val="both"/>
        <w:rPr>
          <w:rFonts w:ascii="Arial" w:cs="Arial" w:eastAsia="Arial" w:hAnsi="Arial"/>
          <w:sz w:val="24"/>
          <w:szCs w:val="24"/>
        </w:rPr>
      </w:pPr>
      <w:bookmarkStart w:colFirst="0" w:colLast="0" w:name="_heading=h.xkdje0dis3yr" w:id="35"/>
      <w:bookmarkEnd w:id="35"/>
      <w:r w:rsidDel="00000000" w:rsidR="00000000" w:rsidRPr="00000000">
        <w:rPr>
          <w:rtl w:val="0"/>
        </w:rPr>
      </w:r>
    </w:p>
    <w:tbl>
      <w:tblPr>
        <w:tblStyle w:val="Table15"/>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Servidor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Memória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16GB DDR4 3200MHz (1X16GB, ECC, UDIMM, 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16GB DDR4 3200MHz (1X16GB, ECC, UDIMM, 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4GB DDR4 2333MHz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Armazenamento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SSD de 480GB SATA RI 6Gbps 512 2.5" Hot Plug AG Drive, 3.5" HYB CARR, 1 DWPD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SSD de 480GB SATA RI 6Gbps 512 2.5" Hot Plug AG Drive, 3.5" HYB CARR, 1 DWPD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SSD e/ou HD de 128GB SATA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On-Board Broadcom 5720 Dual Port 1Gb 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On-Board Broadcom 5720 Dual Port 1Gb 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color w:val="202124"/>
                <w:sz w:val="24"/>
                <w:szCs w:val="24"/>
                <w:highlight w:val="white"/>
                <w:rtl w:val="0"/>
              </w:rPr>
              <w:t xml:space="preserve">10/100/1000 ou WIFI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Processador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Intel® Xeon® E-2324G (3.1 GHz, 8M Cache, 4 núcleos/4 threads, Turbo 65W, 3200 MT/s)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Intel® Xeon® E-2324G (3.1 GHz, 8M Cache, 4 núcleos/4 threads, Turbo 65W, 3200 MT/s)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Amd/Intel/Arm/Snapdragon/Mediatek/Exynos</w:t>
            </w:r>
          </w:p>
        </w:tc>
      </w:tr>
    </w:tbl>
    <w:p w:rsidR="00000000" w:rsidDel="00000000" w:rsidP="00000000" w:rsidRDefault="00000000" w:rsidRPr="00000000" w14:paraId="000001A9">
      <w:pPr>
        <w:spacing w:after="0" w:line="360" w:lineRule="auto"/>
        <w:ind w:left="0" w:firstLine="0"/>
        <w:jc w:val="both"/>
        <w:rPr>
          <w:rFonts w:ascii="Arial" w:cs="Arial" w:eastAsia="Arial" w:hAnsi="Arial"/>
          <w:sz w:val="24"/>
          <w:szCs w:val="24"/>
        </w:rPr>
      </w:pPr>
      <w:bookmarkStart w:colFirst="0" w:colLast="0" w:name="_heading=h.qq8dg8d8jjot" w:id="36"/>
      <w:bookmarkEnd w:id="36"/>
      <w:r w:rsidDel="00000000" w:rsidR="00000000" w:rsidRPr="00000000">
        <w:rPr>
          <w:rtl w:val="0"/>
        </w:rPr>
      </w:r>
    </w:p>
    <w:p w:rsidR="00000000" w:rsidDel="00000000" w:rsidP="00000000" w:rsidRDefault="00000000" w:rsidRPr="00000000" w14:paraId="000001AA">
      <w:pPr>
        <w:spacing w:after="0" w:line="360" w:lineRule="auto"/>
        <w:ind w:left="0" w:firstLine="0"/>
        <w:jc w:val="both"/>
        <w:rPr>
          <w:rFonts w:ascii="Arial" w:cs="Arial" w:eastAsia="Arial" w:hAnsi="Arial"/>
          <w:sz w:val="24"/>
          <w:szCs w:val="24"/>
        </w:rPr>
      </w:pPr>
      <w:bookmarkStart w:colFirst="0" w:colLast="0" w:name="_heading=h.ce5v3a1mudyc" w:id="37"/>
      <w:bookmarkEnd w:id="37"/>
      <w:r w:rsidDel="00000000" w:rsidR="00000000" w:rsidRPr="00000000">
        <w:rPr>
          <w:rtl w:val="0"/>
        </w:rPr>
      </w:r>
    </w:p>
    <w:p w:rsidR="00000000" w:rsidDel="00000000" w:rsidP="00000000" w:rsidRDefault="00000000" w:rsidRPr="00000000" w14:paraId="000001AB">
      <w:pPr>
        <w:spacing w:after="0" w:line="360" w:lineRule="auto"/>
        <w:ind w:left="0" w:firstLine="0"/>
        <w:jc w:val="both"/>
        <w:rPr>
          <w:rFonts w:ascii="Arial" w:cs="Arial" w:eastAsia="Arial" w:hAnsi="Arial"/>
          <w:sz w:val="24"/>
          <w:szCs w:val="24"/>
        </w:rPr>
      </w:pPr>
      <w:bookmarkStart w:colFirst="0" w:colLast="0" w:name="_heading=h.zenljrau05pf" w:id="38"/>
      <w:bookmarkEnd w:id="38"/>
      <w:r w:rsidDel="00000000" w:rsidR="00000000" w:rsidRPr="00000000">
        <w:rPr>
          <w:rtl w:val="0"/>
        </w:rPr>
      </w:r>
    </w:p>
    <w:p w:rsidR="00000000" w:rsidDel="00000000" w:rsidP="00000000" w:rsidRDefault="00000000" w:rsidRPr="00000000" w14:paraId="000001AC">
      <w:pPr>
        <w:spacing w:after="0" w:line="360" w:lineRule="auto"/>
        <w:ind w:left="0" w:firstLine="0"/>
        <w:jc w:val="both"/>
        <w:rPr>
          <w:rFonts w:ascii="Arial" w:cs="Arial" w:eastAsia="Arial" w:hAnsi="Arial"/>
          <w:sz w:val="24"/>
          <w:szCs w:val="24"/>
        </w:rPr>
      </w:pPr>
      <w:bookmarkStart w:colFirst="0" w:colLast="0" w:name="_heading=h.paukyu5lzox1" w:id="39"/>
      <w:bookmarkEnd w:id="39"/>
      <w:r w:rsidDel="00000000" w:rsidR="00000000" w:rsidRPr="00000000">
        <w:rPr>
          <w:rtl w:val="0"/>
        </w:rPr>
      </w:r>
    </w:p>
    <w:p w:rsidR="00000000" w:rsidDel="00000000" w:rsidP="00000000" w:rsidRDefault="00000000" w:rsidRPr="00000000" w14:paraId="000001AD">
      <w:pPr>
        <w:spacing w:after="0" w:line="360" w:lineRule="auto"/>
        <w:ind w:left="0" w:firstLine="0"/>
        <w:jc w:val="both"/>
        <w:rPr>
          <w:rFonts w:ascii="Arial" w:cs="Arial" w:eastAsia="Arial" w:hAnsi="Arial"/>
          <w:sz w:val="24"/>
          <w:szCs w:val="24"/>
        </w:rPr>
      </w:pPr>
      <w:bookmarkStart w:colFirst="0" w:colLast="0" w:name="_heading=h.s74aurjmnk9e" w:id="40"/>
      <w:bookmarkEnd w:id="40"/>
      <w:r w:rsidDel="00000000" w:rsidR="00000000" w:rsidRPr="00000000">
        <w:rPr>
          <w:rtl w:val="0"/>
        </w:rPr>
      </w:r>
    </w:p>
    <w:p w:rsidR="00000000" w:rsidDel="00000000" w:rsidP="00000000" w:rsidRDefault="00000000" w:rsidRPr="00000000" w14:paraId="000001AE">
      <w:pPr>
        <w:spacing w:after="0" w:line="360" w:lineRule="auto"/>
        <w:ind w:left="0" w:firstLine="0"/>
        <w:jc w:val="both"/>
        <w:rPr>
          <w:rFonts w:ascii="Arial" w:cs="Arial" w:eastAsia="Arial" w:hAnsi="Arial"/>
          <w:sz w:val="24"/>
          <w:szCs w:val="24"/>
        </w:rPr>
      </w:pPr>
      <w:bookmarkStart w:colFirst="0" w:colLast="0" w:name="_heading=h.8k44xalsovst" w:id="41"/>
      <w:bookmarkEnd w:id="41"/>
      <w:r w:rsidDel="00000000" w:rsidR="00000000" w:rsidRPr="00000000">
        <w:rPr>
          <w:rtl w:val="0"/>
        </w:rPr>
      </w:r>
    </w:p>
    <w:p w:rsidR="00000000" w:rsidDel="00000000" w:rsidP="00000000" w:rsidRDefault="00000000" w:rsidRPr="00000000" w14:paraId="000001AF">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pos="709"/>
          <w:tab w:val="left" w:pos="1134"/>
        </w:tabs>
        <w:spacing w:after="8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pStyle w:val="Heading3"/>
        <w:rPr/>
      </w:pPr>
      <w:bookmarkStart w:colFirst="0" w:colLast="0" w:name="_heading=h.2p2csry" w:id="42"/>
      <w:bookmarkEnd w:id="42"/>
      <w:r w:rsidDel="00000000" w:rsidR="00000000" w:rsidRPr="00000000">
        <w:rPr>
          <w:rtl w:val="0"/>
        </w:rPr>
        <w:t xml:space="preserve">5.2.2 Software</w:t>
      </w:r>
    </w:p>
    <w:p w:rsidR="00000000" w:rsidDel="00000000" w:rsidP="00000000" w:rsidRDefault="00000000" w:rsidRPr="00000000" w14:paraId="000001B1">
      <w:pPr>
        <w:spacing w:after="0" w:line="360" w:lineRule="auto"/>
        <w:ind w:firstLine="709"/>
        <w:jc w:val="both"/>
        <w:rPr>
          <w:rFonts w:ascii="Arial" w:cs="Arial" w:eastAsia="Arial" w:hAnsi="Arial"/>
          <w:sz w:val="24"/>
          <w:szCs w:val="24"/>
        </w:rPr>
      </w:pPr>
      <w:bookmarkStart w:colFirst="0" w:colLast="0" w:name="_heading=h.49x2ik5" w:id="34"/>
      <w:bookmarkEnd w:id="34"/>
      <w:r w:rsidDel="00000000" w:rsidR="00000000" w:rsidRPr="00000000">
        <w:rPr>
          <w:rFonts w:ascii="Arial" w:cs="Arial" w:eastAsia="Arial" w:hAnsi="Arial"/>
          <w:sz w:val="24"/>
          <w:szCs w:val="24"/>
          <w:rtl w:val="0"/>
        </w:rPr>
        <w:t xml:space="preserve">Por se tratar de uma aplicação web, os recursos de software para realização dos testes são necessários:</w:t>
      </w:r>
    </w:p>
    <w:p w:rsidR="00000000" w:rsidDel="00000000" w:rsidP="00000000" w:rsidRDefault="00000000" w:rsidRPr="00000000" w14:paraId="000001B2">
      <w:pPr>
        <w:spacing w:after="0" w:line="360" w:lineRule="auto"/>
        <w:jc w:val="both"/>
        <w:rPr>
          <w:rFonts w:ascii="Arial" w:cs="Arial" w:eastAsia="Arial" w:hAnsi="Arial"/>
          <w:sz w:val="24"/>
          <w:szCs w:val="24"/>
        </w:rPr>
      </w:pPr>
      <w:bookmarkStart w:colFirst="0" w:colLast="0" w:name="_heading=h.xkdje0dis3yr" w:id="35"/>
      <w:bookmarkEnd w:id="35"/>
      <w:r w:rsidDel="00000000" w:rsidR="00000000" w:rsidRPr="00000000">
        <w:rPr>
          <w:rtl w:val="0"/>
        </w:rPr>
      </w:r>
    </w:p>
    <w:tbl>
      <w:tblPr>
        <w:tblStyle w:val="Table16"/>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Servidor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Sistema Operacional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Windows Server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Windows Server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Multiplataforma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Internet Information Services (IIS)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Framework 5 ou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SQL Server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Framework / Frontend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NodeJS 16.15.0 LTS / Angular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Qualquer navegador web</w:t>
            </w:r>
          </w:p>
        </w:tc>
      </w:tr>
    </w:tbl>
    <w:p w:rsidR="00000000" w:rsidDel="00000000" w:rsidP="00000000" w:rsidRDefault="00000000" w:rsidRPr="00000000" w14:paraId="000001CF">
      <w:pPr>
        <w:spacing w:after="0" w:line="360" w:lineRule="auto"/>
        <w:jc w:val="both"/>
        <w:rPr>
          <w:rFonts w:ascii="Arial" w:cs="Arial" w:eastAsia="Arial" w:hAnsi="Arial"/>
          <w:sz w:val="24"/>
          <w:szCs w:val="24"/>
        </w:rPr>
      </w:pPr>
      <w:bookmarkStart w:colFirst="0" w:colLast="0" w:name="_heading=h.qq8dg8d8jjot" w:id="36"/>
      <w:bookmarkEnd w:id="36"/>
      <w:r w:rsidDel="00000000" w:rsidR="00000000" w:rsidRPr="00000000">
        <w:rPr>
          <w:rtl w:val="0"/>
        </w:rPr>
      </w:r>
    </w:p>
    <w:p w:rsidR="00000000" w:rsidDel="00000000" w:rsidP="00000000" w:rsidRDefault="00000000" w:rsidRPr="00000000" w14:paraId="000001D0">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pos="709"/>
          <w:tab w:val="left" w:pos="1134"/>
        </w:tabs>
        <w:spacing w:after="8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2"/>
        <w:rPr/>
      </w:pPr>
      <w:bookmarkStart w:colFirst="0" w:colLast="0" w:name="_heading=h.147n2zr" w:id="43"/>
      <w:bookmarkEnd w:id="43"/>
      <w:r w:rsidDel="00000000" w:rsidR="00000000" w:rsidRPr="00000000">
        <w:rPr>
          <w:rtl w:val="0"/>
        </w:rPr>
        <w:t xml:space="preserve">5.3 Responsabilidades, Perfil da Equipe e Necessidades de Treinamento</w:t>
      </w:r>
    </w:p>
    <w:p w:rsidR="00000000" w:rsidDel="00000000" w:rsidP="00000000" w:rsidRDefault="00000000" w:rsidRPr="00000000" w14:paraId="000001D2">
      <w:pPr>
        <w:pStyle w:val="Heading2"/>
        <w:ind w:left="432" w:firstLine="0"/>
        <w:rPr/>
      </w:pPr>
      <w:bookmarkStart w:colFirst="0" w:colLast="0" w:name="_heading=h.3o7alnk" w:id="44"/>
      <w:bookmarkEnd w:id="44"/>
      <w:r w:rsidDel="00000000" w:rsidR="00000000" w:rsidRPr="00000000">
        <w:rPr>
          <w:rtl w:val="0"/>
        </w:rPr>
      </w:r>
    </w:p>
    <w:p w:rsidR="00000000" w:rsidDel="00000000" w:rsidP="00000000" w:rsidRDefault="00000000" w:rsidRPr="00000000" w14:paraId="000001D3">
      <w:pPr>
        <w:pStyle w:val="Heading3"/>
        <w:rPr/>
      </w:pPr>
      <w:bookmarkStart w:colFirst="0" w:colLast="0" w:name="_heading=h.23ckvvd" w:id="45"/>
      <w:bookmarkEnd w:id="45"/>
      <w:r w:rsidDel="00000000" w:rsidR="00000000" w:rsidRPr="00000000">
        <w:rPr>
          <w:rtl w:val="0"/>
        </w:rPr>
        <w:t xml:space="preserve">5.3.1 Pessoas e Papéis</w:t>
      </w:r>
    </w:p>
    <w:p w:rsidR="00000000" w:rsidDel="00000000" w:rsidP="00000000" w:rsidRDefault="00000000" w:rsidRPr="00000000" w14:paraId="000001D4">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pos="709"/>
          <w:tab w:val="left" w:pos="1134"/>
        </w:tabs>
        <w:spacing w:after="8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tbl>
      <w:tblPr>
        <w:tblStyle w:val="Table17"/>
        <w:tblW w:w="9639.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2700"/>
        <w:gridCol w:w="4599"/>
        <w:tblGridChange w:id="0">
          <w:tblGrid>
            <w:gridCol w:w="2340"/>
            <w:gridCol w:w="2700"/>
            <w:gridCol w:w="4599"/>
          </w:tblGrid>
        </w:tblGridChange>
      </w:tblGrid>
      <w:tr>
        <w:trPr>
          <w:cantSplit w:val="1"/>
          <w:tblHeader w:val="1"/>
        </w:trPr>
        <w:tc>
          <w:tcPr>
            <w:gridSpan w:val="3"/>
            <w:shd w:fill="f2f2f2" w:val="clear"/>
          </w:tcPr>
          <w:p w:rsidR="00000000" w:rsidDel="00000000" w:rsidP="00000000" w:rsidRDefault="00000000" w:rsidRPr="00000000" w14:paraId="000001D5">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Recursos Humanos</w:t>
            </w:r>
          </w:p>
        </w:tc>
      </w:tr>
      <w:tr>
        <w:trPr>
          <w:cantSplit w:val="1"/>
          <w:tblHeader w:val="1"/>
        </w:trPr>
        <w:tc>
          <w:tcPr>
            <w:shd w:fill="f2f2f2" w:val="clear"/>
            <w:vAlign w:val="center"/>
          </w:tcPr>
          <w:p w:rsidR="00000000" w:rsidDel="00000000" w:rsidP="00000000" w:rsidRDefault="00000000" w:rsidRPr="00000000" w14:paraId="000001D8">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Nome</w:t>
            </w:r>
          </w:p>
        </w:tc>
        <w:tc>
          <w:tcPr>
            <w:shd w:fill="f2f2f2" w:val="clear"/>
            <w:vAlign w:val="center"/>
          </w:tcPr>
          <w:p w:rsidR="00000000" w:rsidDel="00000000" w:rsidP="00000000" w:rsidRDefault="00000000" w:rsidRPr="00000000" w14:paraId="000001D9">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Papel</w:t>
            </w:r>
          </w:p>
        </w:tc>
        <w:tc>
          <w:tcPr>
            <w:shd w:fill="f2f2f2" w:val="clear"/>
            <w:vAlign w:val="center"/>
          </w:tcPr>
          <w:p w:rsidR="00000000" w:rsidDel="00000000" w:rsidP="00000000" w:rsidRDefault="00000000" w:rsidRPr="00000000" w14:paraId="000001DA">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Responsabilidades ou Comentários Específicos</w:t>
            </w:r>
          </w:p>
        </w:tc>
      </w:tr>
      <w:tr>
        <w:trPr>
          <w:cantSplit w:val="1"/>
          <w:tblHeader w:val="0"/>
        </w:trPr>
        <w:tc>
          <w:tcPr/>
          <w:p w:rsidR="00000000" w:rsidDel="00000000" w:rsidP="00000000" w:rsidRDefault="00000000" w:rsidRPr="00000000" w14:paraId="000001DB">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Welbert Luiz Silva Júnior</w:t>
            </w:r>
            <w:r w:rsidDel="00000000" w:rsidR="00000000" w:rsidRPr="00000000">
              <w:rPr>
                <w:rtl w:val="0"/>
              </w:rPr>
            </w:r>
          </w:p>
        </w:tc>
        <w:tc>
          <w:tcPr/>
          <w:p w:rsidR="00000000" w:rsidDel="00000000" w:rsidP="00000000" w:rsidRDefault="00000000" w:rsidRPr="00000000" w14:paraId="000001DC">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Gerente de Testes</w:t>
            </w:r>
          </w:p>
        </w:tc>
        <w:tc>
          <w:tcPr/>
          <w:p w:rsidR="00000000" w:rsidDel="00000000" w:rsidP="00000000" w:rsidRDefault="00000000" w:rsidRPr="00000000" w14:paraId="000001DD">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Supervisiona o gerenciamento. </w:t>
            </w:r>
          </w:p>
          <w:p w:rsidR="00000000" w:rsidDel="00000000" w:rsidP="00000000" w:rsidRDefault="00000000" w:rsidRPr="00000000" w14:paraId="000001DE">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Estas são as responsabilidades:</w:t>
            </w:r>
          </w:p>
          <w:p w:rsidR="00000000" w:rsidDel="00000000" w:rsidP="00000000" w:rsidRDefault="00000000" w:rsidRPr="00000000" w14:paraId="000001DF">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Planejamento e logística;</w:t>
            </w:r>
            <w:r w:rsidDel="00000000" w:rsidR="00000000" w:rsidRPr="00000000">
              <w:rPr>
                <w:rtl w:val="0"/>
              </w:rPr>
            </w:r>
          </w:p>
          <w:p w:rsidR="00000000" w:rsidDel="00000000" w:rsidP="00000000" w:rsidRDefault="00000000" w:rsidRPr="00000000" w14:paraId="000001E0">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Combinar missão;</w:t>
            </w:r>
            <w:r w:rsidDel="00000000" w:rsidR="00000000" w:rsidRPr="00000000">
              <w:rPr>
                <w:rtl w:val="0"/>
              </w:rPr>
            </w:r>
          </w:p>
          <w:p w:rsidR="00000000" w:rsidDel="00000000" w:rsidP="00000000" w:rsidRDefault="00000000" w:rsidRPr="00000000" w14:paraId="000001E1">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Adquirir recursos apropriados;</w:t>
            </w:r>
            <w:r w:rsidDel="00000000" w:rsidR="00000000" w:rsidRPr="00000000">
              <w:rPr>
                <w:rtl w:val="0"/>
              </w:rPr>
            </w:r>
          </w:p>
          <w:p w:rsidR="00000000" w:rsidDel="00000000" w:rsidP="00000000" w:rsidRDefault="00000000" w:rsidRPr="00000000" w14:paraId="000001E2">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Apresentar relatórios de gerenciamento;</w:t>
            </w:r>
            <w:r w:rsidDel="00000000" w:rsidR="00000000" w:rsidRPr="00000000">
              <w:rPr>
                <w:rtl w:val="0"/>
              </w:rPr>
            </w:r>
          </w:p>
          <w:p w:rsidR="00000000" w:rsidDel="00000000" w:rsidP="00000000" w:rsidRDefault="00000000" w:rsidRPr="00000000" w14:paraId="000001E3">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Defender os interesses do teste;</w:t>
            </w:r>
            <w:r w:rsidDel="00000000" w:rsidR="00000000" w:rsidRPr="00000000">
              <w:rPr>
                <w:rtl w:val="0"/>
              </w:rPr>
            </w:r>
          </w:p>
          <w:p w:rsidR="00000000" w:rsidDel="00000000" w:rsidP="00000000" w:rsidRDefault="00000000" w:rsidRPr="00000000" w14:paraId="000001E4">
            <w:pPr>
              <w:keepNext w:val="0"/>
              <w:keepLines w:val="1"/>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Avaliar a eficiência do esforço de teste.</w:t>
            </w:r>
            <w:r w:rsidDel="00000000" w:rsidR="00000000" w:rsidRPr="00000000">
              <w:rPr>
                <w:rtl w:val="0"/>
              </w:rPr>
            </w:r>
          </w:p>
        </w:tc>
      </w:tr>
      <w:tr>
        <w:trPr>
          <w:cantSplit w:val="1"/>
          <w:tblHeader w:val="0"/>
        </w:trPr>
        <w:tc>
          <w:tcPr/>
          <w:p w:rsidR="00000000" w:rsidDel="00000000" w:rsidP="00000000" w:rsidRDefault="00000000" w:rsidRPr="00000000" w14:paraId="000001E5">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Halex Maciel Silva Vieira</w:t>
            </w:r>
            <w:r w:rsidDel="00000000" w:rsidR="00000000" w:rsidRPr="00000000">
              <w:rPr>
                <w:rtl w:val="0"/>
              </w:rPr>
            </w:r>
          </w:p>
        </w:tc>
        <w:tc>
          <w:tcPr/>
          <w:p w:rsidR="00000000" w:rsidDel="00000000" w:rsidP="00000000" w:rsidRDefault="00000000" w:rsidRPr="00000000" w14:paraId="000001E6">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Analista de Teste</w:t>
            </w:r>
          </w:p>
          <w:p w:rsidR="00000000" w:rsidDel="00000000" w:rsidP="00000000" w:rsidRDefault="00000000" w:rsidRPr="00000000" w14:paraId="000001E7">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8">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Identifica e define os testes específicos a serem conduzidos.</w:t>
            </w:r>
          </w:p>
          <w:p w:rsidR="00000000" w:rsidDel="00000000" w:rsidP="00000000" w:rsidRDefault="00000000" w:rsidRPr="00000000" w14:paraId="000001E9">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Estas são as responsabilidades:</w:t>
            </w:r>
          </w:p>
          <w:p w:rsidR="00000000" w:rsidDel="00000000" w:rsidP="00000000" w:rsidRDefault="00000000" w:rsidRPr="00000000" w14:paraId="000001EA">
            <w:pPr>
              <w:keepNext w:val="0"/>
              <w:keepLines w:val="1"/>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Identificar ideias de teste;</w:t>
            </w:r>
            <w:r w:rsidDel="00000000" w:rsidR="00000000" w:rsidRPr="00000000">
              <w:rPr>
                <w:rtl w:val="0"/>
              </w:rPr>
            </w:r>
          </w:p>
          <w:p w:rsidR="00000000" w:rsidDel="00000000" w:rsidP="00000000" w:rsidRDefault="00000000" w:rsidRPr="00000000" w14:paraId="000001EB">
            <w:pPr>
              <w:keepNext w:val="0"/>
              <w:keepLines w:val="1"/>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Definir detalhes dos testes;</w:t>
            </w:r>
            <w:r w:rsidDel="00000000" w:rsidR="00000000" w:rsidRPr="00000000">
              <w:rPr>
                <w:rtl w:val="0"/>
              </w:rPr>
            </w:r>
          </w:p>
          <w:p w:rsidR="00000000" w:rsidDel="00000000" w:rsidP="00000000" w:rsidRDefault="00000000" w:rsidRPr="00000000" w14:paraId="000001EC">
            <w:pPr>
              <w:keepNext w:val="0"/>
              <w:keepLines w:val="1"/>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Determinar os resultados dos testes;</w:t>
            </w:r>
            <w:r w:rsidDel="00000000" w:rsidR="00000000" w:rsidRPr="00000000">
              <w:rPr>
                <w:rtl w:val="0"/>
              </w:rPr>
            </w:r>
          </w:p>
          <w:p w:rsidR="00000000" w:rsidDel="00000000" w:rsidP="00000000" w:rsidRDefault="00000000" w:rsidRPr="00000000" w14:paraId="000001ED">
            <w:pPr>
              <w:keepNext w:val="0"/>
              <w:keepLines w:val="1"/>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Documentar solicitações de mudança;</w:t>
            </w:r>
            <w:r w:rsidDel="00000000" w:rsidR="00000000" w:rsidRPr="00000000">
              <w:rPr>
                <w:rtl w:val="0"/>
              </w:rPr>
            </w:r>
          </w:p>
          <w:p w:rsidR="00000000" w:rsidDel="00000000" w:rsidP="00000000" w:rsidRDefault="00000000" w:rsidRPr="00000000" w14:paraId="000001EE">
            <w:pPr>
              <w:keepNext w:val="0"/>
              <w:keepLines w:val="1"/>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Avaliar a qualidade do produto.</w:t>
            </w:r>
            <w:r w:rsidDel="00000000" w:rsidR="00000000" w:rsidRPr="00000000">
              <w:rPr>
                <w:rtl w:val="0"/>
              </w:rPr>
            </w:r>
          </w:p>
        </w:tc>
      </w:tr>
      <w:tr>
        <w:trPr>
          <w:cantSplit w:val="1"/>
          <w:trHeight w:val="40" w:hRule="atLeast"/>
          <w:tblHeader w:val="0"/>
        </w:trPr>
        <w:tc>
          <w:tcPr/>
          <w:p w:rsidR="00000000" w:rsidDel="00000000" w:rsidP="00000000" w:rsidRDefault="00000000" w:rsidRPr="00000000" w14:paraId="000001EF">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Alonso Batista de Oliveira Júnior</w:t>
            </w:r>
            <w:r w:rsidDel="00000000" w:rsidR="00000000" w:rsidRPr="00000000">
              <w:rPr>
                <w:rtl w:val="0"/>
              </w:rPr>
            </w:r>
          </w:p>
        </w:tc>
        <w:tc>
          <w:tcPr/>
          <w:p w:rsidR="00000000" w:rsidDel="00000000" w:rsidP="00000000" w:rsidRDefault="00000000" w:rsidRPr="00000000" w14:paraId="000001F0">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Tester</w:t>
            </w:r>
          </w:p>
        </w:tc>
        <w:tc>
          <w:tcPr/>
          <w:p w:rsidR="00000000" w:rsidDel="00000000" w:rsidP="00000000" w:rsidRDefault="00000000" w:rsidRPr="00000000" w14:paraId="000001F1">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Implementa e executa os testes.</w:t>
            </w:r>
          </w:p>
          <w:p w:rsidR="00000000" w:rsidDel="00000000" w:rsidP="00000000" w:rsidRDefault="00000000" w:rsidRPr="00000000" w14:paraId="000001F2">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Estas são as responsabilidades:</w:t>
            </w:r>
          </w:p>
          <w:p w:rsidR="00000000" w:rsidDel="00000000" w:rsidP="00000000" w:rsidRDefault="00000000" w:rsidRPr="00000000" w14:paraId="000001F3">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Implementar os testes e os conjuntos de testes;</w:t>
            </w:r>
            <w:r w:rsidDel="00000000" w:rsidR="00000000" w:rsidRPr="00000000">
              <w:rPr>
                <w:rtl w:val="0"/>
              </w:rPr>
            </w:r>
          </w:p>
          <w:p w:rsidR="00000000" w:rsidDel="00000000" w:rsidP="00000000" w:rsidRDefault="00000000" w:rsidRPr="00000000" w14:paraId="000001F4">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Executar os conjuntos de testes;</w:t>
            </w:r>
            <w:r w:rsidDel="00000000" w:rsidR="00000000" w:rsidRPr="00000000">
              <w:rPr>
                <w:rtl w:val="0"/>
              </w:rPr>
            </w:r>
          </w:p>
          <w:p w:rsidR="00000000" w:rsidDel="00000000" w:rsidP="00000000" w:rsidRDefault="00000000" w:rsidRPr="00000000" w14:paraId="000001F5">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Registrar os resultados;</w:t>
            </w:r>
            <w:r w:rsidDel="00000000" w:rsidR="00000000" w:rsidRPr="00000000">
              <w:rPr>
                <w:rtl w:val="0"/>
              </w:rPr>
            </w:r>
          </w:p>
          <w:p w:rsidR="00000000" w:rsidDel="00000000" w:rsidP="00000000" w:rsidRDefault="00000000" w:rsidRPr="00000000" w14:paraId="000001F6">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Analisar as falhas dos testes e possibilitar a recuperação posterior;</w:t>
            </w:r>
            <w:r w:rsidDel="00000000" w:rsidR="00000000" w:rsidRPr="00000000">
              <w:rPr>
                <w:rtl w:val="0"/>
              </w:rPr>
            </w:r>
          </w:p>
          <w:p w:rsidR="00000000" w:rsidDel="00000000" w:rsidP="00000000" w:rsidRDefault="00000000" w:rsidRPr="00000000" w14:paraId="000001F7">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Documentar incidentes.</w:t>
            </w:r>
            <w:r w:rsidDel="00000000" w:rsidR="00000000" w:rsidRPr="00000000">
              <w:rPr>
                <w:rtl w:val="0"/>
              </w:rPr>
            </w:r>
          </w:p>
        </w:tc>
      </w:tr>
      <w:tr>
        <w:trPr>
          <w:cantSplit w:val="1"/>
          <w:tblHeader w:val="0"/>
        </w:trPr>
        <w:tc>
          <w:tcPr/>
          <w:p w:rsidR="00000000" w:rsidDel="00000000" w:rsidP="00000000" w:rsidRDefault="00000000" w:rsidRPr="00000000" w14:paraId="000001F8">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Gustavo Castro Candeia</w:t>
            </w:r>
            <w:r w:rsidDel="00000000" w:rsidR="00000000" w:rsidRPr="00000000">
              <w:rPr>
                <w:rtl w:val="0"/>
              </w:rPr>
            </w:r>
          </w:p>
        </w:tc>
        <w:tc>
          <w:tcPr/>
          <w:p w:rsidR="00000000" w:rsidDel="00000000" w:rsidP="00000000" w:rsidRDefault="00000000" w:rsidRPr="00000000" w14:paraId="000001F9">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Arquiteto de Softwares</w:t>
            </w:r>
          </w:p>
        </w:tc>
        <w:tc>
          <w:tcPr/>
          <w:p w:rsidR="00000000" w:rsidDel="00000000" w:rsidP="00000000" w:rsidRDefault="00000000" w:rsidRPr="00000000" w14:paraId="000001FA">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Assegura o gerenciamento e a manutenção dos recursos e do ambiente dos dados de teste (banco de dados).</w:t>
            </w:r>
          </w:p>
          <w:p w:rsidR="00000000" w:rsidDel="00000000" w:rsidP="00000000" w:rsidRDefault="00000000" w:rsidRPr="00000000" w14:paraId="000001FB">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Estas são as responsabilidades:</w:t>
            </w:r>
          </w:p>
          <w:p w:rsidR="00000000" w:rsidDel="00000000" w:rsidP="00000000" w:rsidRDefault="00000000" w:rsidRPr="00000000" w14:paraId="000001FC">
            <w:pPr>
              <w:keepNext w:val="0"/>
              <w:keepLines w:val="1"/>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Suportar a administração dos dados de teste e das plataformas de teste (banco de dados)</w:t>
            </w:r>
            <w:r w:rsidDel="00000000" w:rsidR="00000000" w:rsidRPr="00000000">
              <w:rPr>
                <w:rtl w:val="0"/>
              </w:rPr>
            </w:r>
          </w:p>
        </w:tc>
      </w:tr>
      <w:tr>
        <w:trPr>
          <w:cantSplit w:val="1"/>
          <w:tblHeader w:val="0"/>
        </w:trPr>
        <w:tc>
          <w:tcPr/>
          <w:p w:rsidR="00000000" w:rsidDel="00000000" w:rsidP="00000000" w:rsidRDefault="00000000" w:rsidRPr="00000000" w14:paraId="000001FD">
            <w:pPr>
              <w:keepLines w:val="1"/>
              <w:spacing w:after="120" w:line="240" w:lineRule="auto"/>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Alonso Batista de Oliveira Júnior</w:t>
            </w:r>
            <w:r w:rsidDel="00000000" w:rsidR="00000000" w:rsidRPr="00000000">
              <w:rPr>
                <w:rtl w:val="0"/>
              </w:rPr>
            </w:r>
          </w:p>
        </w:tc>
        <w:tc>
          <w:tcPr/>
          <w:p w:rsidR="00000000" w:rsidDel="00000000" w:rsidP="00000000" w:rsidRDefault="00000000" w:rsidRPr="00000000" w14:paraId="000001FE">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Programador</w:t>
            </w:r>
          </w:p>
        </w:tc>
        <w:tc>
          <w:tcPr/>
          <w:p w:rsidR="00000000" w:rsidDel="00000000" w:rsidP="00000000" w:rsidRDefault="00000000" w:rsidRPr="00000000" w14:paraId="000001FF">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Programa as classes de teste e os pacotes de teste e efetua testes de unidade nos mesmos.</w:t>
            </w:r>
          </w:p>
          <w:p w:rsidR="00000000" w:rsidDel="00000000" w:rsidP="00000000" w:rsidRDefault="00000000" w:rsidRPr="00000000" w14:paraId="00000200">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Estas são as responsabilidades:</w:t>
            </w:r>
          </w:p>
          <w:p w:rsidR="00000000" w:rsidDel="00000000" w:rsidP="00000000" w:rsidRDefault="00000000" w:rsidRPr="00000000" w14:paraId="00000201">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b w:val="0"/>
                <w:i w:val="0"/>
                <w:smallCaps w:val="0"/>
                <w:strike w:val="0"/>
                <w:sz w:val="24"/>
                <w:szCs w:val="24"/>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Cria os componentes de teste necessários para suportar os requisitos de testabilidade conforme definido pelo designer</w:t>
            </w:r>
            <w:r w:rsidDel="00000000" w:rsidR="00000000" w:rsidRPr="00000000">
              <w:rPr>
                <w:rtl w:val="0"/>
              </w:rPr>
            </w:r>
          </w:p>
        </w:tc>
      </w:tr>
    </w:tbl>
    <w:p w:rsidR="00000000" w:rsidDel="00000000" w:rsidP="00000000" w:rsidRDefault="00000000" w:rsidRPr="00000000" w14:paraId="00000202">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pos="709"/>
          <w:tab w:val="left" w:pos="1134"/>
        </w:tabs>
        <w:spacing w:after="8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spacing w:after="0" w:line="240" w:lineRule="auto"/>
        <w:rPr>
          <w:rFonts w:ascii="Arial" w:cs="Arial" w:eastAsia="Arial" w:hAnsi="Arial"/>
          <w:i w:val="1"/>
          <w:sz w:val="24"/>
          <w:szCs w:val="24"/>
        </w:rPr>
      </w:pPr>
      <w:bookmarkStart w:colFirst="0" w:colLast="0" w:name="_heading=h.ihv636" w:id="46"/>
      <w:bookmarkEnd w:id="46"/>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3"/>
        <w:rPr/>
      </w:pPr>
      <w:r w:rsidDel="00000000" w:rsidR="00000000" w:rsidRPr="00000000">
        <w:rPr>
          <w:rtl w:val="0"/>
        </w:rPr>
        <w:t xml:space="preserve">5.3.2 Necessidades de Treinamento</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450"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necessidades de treinamento do projeto são descritas abaixo:</w:t>
      </w:r>
    </w:p>
    <w:tbl>
      <w:tblPr>
        <w:tblStyle w:val="Table18"/>
        <w:tblW w:w="8853.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400"/>
      </w:tblPr>
      <w:tblGrid>
        <w:gridCol w:w="2915"/>
        <w:gridCol w:w="3015"/>
        <w:gridCol w:w="2923"/>
        <w:tblGridChange w:id="0">
          <w:tblGrid>
            <w:gridCol w:w="2915"/>
            <w:gridCol w:w="3015"/>
            <w:gridCol w:w="2923"/>
          </w:tblGrid>
        </w:tblGridChange>
      </w:tblGrid>
      <w:tr>
        <w:trPr>
          <w:cantSplit w:val="0"/>
          <w:tblHeader w:val="1"/>
        </w:trPr>
        <w:tc>
          <w:tcPr>
            <w:shd w:fill="f2f2f2" w:val="clear"/>
          </w:tcPr>
          <w:p w:rsidR="00000000" w:rsidDel="00000000" w:rsidP="00000000" w:rsidRDefault="00000000" w:rsidRPr="00000000" w14:paraId="00000207">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Necessidade</w:t>
            </w:r>
          </w:p>
        </w:tc>
        <w:tc>
          <w:tcPr>
            <w:shd w:fill="f2f2f2" w:val="clear"/>
          </w:tcPr>
          <w:p w:rsidR="00000000" w:rsidDel="00000000" w:rsidP="00000000" w:rsidRDefault="00000000" w:rsidRPr="00000000" w14:paraId="00000208">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Treinamento</w:t>
            </w:r>
          </w:p>
        </w:tc>
        <w:tc>
          <w:tcPr>
            <w:shd w:fill="f2f2f2" w:val="clear"/>
          </w:tcPr>
          <w:p w:rsidR="00000000" w:rsidDel="00000000" w:rsidP="00000000" w:rsidRDefault="00000000" w:rsidRPr="00000000" w14:paraId="00000209">
            <w:pPr>
              <w:keepNext w:val="0"/>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Recursos envolvidos</w:t>
            </w:r>
          </w:p>
        </w:tc>
      </w:tr>
      <w:tr>
        <w:trPr>
          <w:cantSplit w:val="0"/>
          <w:tblHeader w:val="0"/>
        </w:trPr>
        <w:tc>
          <w:tcPr>
            <w:shd w:fill="auto" w:val="clear"/>
          </w:tcPr>
          <w:p w:rsidR="00000000" w:rsidDel="00000000" w:rsidP="00000000" w:rsidRDefault="00000000" w:rsidRPr="00000000" w14:paraId="0000020A">
            <w:pPr>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XXXX</w:t>
            </w:r>
            <w:r w:rsidDel="00000000" w:rsidR="00000000" w:rsidRPr="00000000">
              <w:rPr>
                <w:rtl w:val="0"/>
              </w:rPr>
            </w:r>
          </w:p>
        </w:tc>
        <w:tc>
          <w:tcPr>
            <w:shd w:fill="auto" w:val="clear"/>
          </w:tcPr>
          <w:p w:rsidR="00000000" w:rsidDel="00000000" w:rsidP="00000000" w:rsidRDefault="00000000" w:rsidRPr="00000000" w14:paraId="0000020B">
            <w:pPr>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XXXX</w:t>
            </w:r>
            <w:r w:rsidDel="00000000" w:rsidR="00000000" w:rsidRPr="00000000">
              <w:rPr>
                <w:rtl w:val="0"/>
              </w:rPr>
            </w:r>
          </w:p>
        </w:tc>
        <w:tc>
          <w:tcPr>
            <w:shd w:fill="auto" w:val="clear"/>
          </w:tcPr>
          <w:p w:rsidR="00000000" w:rsidDel="00000000" w:rsidP="00000000" w:rsidRDefault="00000000" w:rsidRPr="00000000" w14:paraId="0000020C">
            <w:pPr>
              <w:rPr>
                <w:rFonts w:ascii="Arial" w:cs="Arial" w:eastAsia="Arial" w:hAnsi="Arial"/>
                <w:sz w:val="24"/>
                <w:szCs w:val="24"/>
              </w:rPr>
            </w:pPr>
            <w:r w:rsidDel="00000000" w:rsidR="00000000" w:rsidRPr="00000000">
              <w:rPr>
                <w:rFonts w:ascii="Arial" w:cs="Arial" w:eastAsia="Arial" w:hAnsi="Arial"/>
                <w:sz w:val="24"/>
                <w:szCs w:val="24"/>
                <w:rtl w:val="0"/>
              </w:rPr>
              <w:t xml:space="preserve">XXXX</w:t>
            </w:r>
          </w:p>
        </w:tc>
      </w:tr>
      <w:tr>
        <w:trPr>
          <w:cantSplit w:val="0"/>
          <w:tblHeader w:val="0"/>
        </w:trPr>
        <w:tc>
          <w:tcPr>
            <w:shd w:fill="auto" w:val="clear"/>
          </w:tcPr>
          <w:p w:rsidR="00000000" w:rsidDel="00000000" w:rsidP="00000000" w:rsidRDefault="00000000" w:rsidRPr="00000000" w14:paraId="0000020D">
            <w:pPr>
              <w:rPr>
                <w:rFonts w:ascii="Arial" w:cs="Arial" w:eastAsia="Arial" w:hAnsi="Arial"/>
                <w:sz w:val="24"/>
                <w:szCs w:val="24"/>
              </w:rPr>
            </w:pPr>
            <w:r w:rsidDel="00000000" w:rsidR="00000000" w:rsidRPr="00000000">
              <w:rPr>
                <w:rtl w:val="0"/>
              </w:rPr>
            </w:r>
          </w:p>
        </w:tc>
        <w:tc>
          <w:tcPr>
            <w:shd w:fill="auto" w:val="clear"/>
          </w:tcPr>
          <w:p w:rsidR="00000000" w:rsidDel="00000000" w:rsidP="00000000" w:rsidRDefault="00000000" w:rsidRPr="00000000" w14:paraId="0000020E">
            <w:pPr>
              <w:rPr>
                <w:rFonts w:ascii="Arial" w:cs="Arial" w:eastAsia="Arial" w:hAnsi="Arial"/>
                <w:sz w:val="24"/>
                <w:szCs w:val="24"/>
              </w:rPr>
            </w:pPr>
            <w:r w:rsidDel="00000000" w:rsidR="00000000" w:rsidRPr="00000000">
              <w:rPr>
                <w:rtl w:val="0"/>
              </w:rPr>
            </w:r>
          </w:p>
        </w:tc>
        <w:tc>
          <w:tcPr>
            <w:shd w:fill="auto" w:val="clear"/>
          </w:tcPr>
          <w:p w:rsidR="00000000" w:rsidDel="00000000" w:rsidP="00000000" w:rsidRDefault="00000000" w:rsidRPr="00000000" w14:paraId="0000020F">
            <w:pPr>
              <w:rPr>
                <w:rFonts w:ascii="Arial" w:cs="Arial" w:eastAsia="Arial" w:hAnsi="Arial"/>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10">
            <w:pPr>
              <w:rPr>
                <w:rFonts w:ascii="Arial" w:cs="Arial" w:eastAsia="Arial" w:hAnsi="Arial"/>
                <w:sz w:val="24"/>
                <w:szCs w:val="24"/>
              </w:rPr>
            </w:pPr>
            <w:r w:rsidDel="00000000" w:rsidR="00000000" w:rsidRPr="00000000">
              <w:rPr>
                <w:rtl w:val="0"/>
              </w:rPr>
            </w:r>
          </w:p>
        </w:tc>
        <w:tc>
          <w:tcPr>
            <w:shd w:fill="auto" w:val="clear"/>
          </w:tcPr>
          <w:p w:rsidR="00000000" w:rsidDel="00000000" w:rsidP="00000000" w:rsidRDefault="00000000" w:rsidRPr="00000000" w14:paraId="00000211">
            <w:pPr>
              <w:rPr>
                <w:rFonts w:ascii="Arial" w:cs="Arial" w:eastAsia="Arial" w:hAnsi="Arial"/>
                <w:sz w:val="24"/>
                <w:szCs w:val="24"/>
              </w:rPr>
            </w:pPr>
            <w:r w:rsidDel="00000000" w:rsidR="00000000" w:rsidRPr="00000000">
              <w:rPr>
                <w:rtl w:val="0"/>
              </w:rPr>
            </w:r>
          </w:p>
        </w:tc>
        <w:tc>
          <w:tcPr>
            <w:shd w:fill="auto" w:val="clear"/>
          </w:tcPr>
          <w:p w:rsidR="00000000" w:rsidDel="00000000" w:rsidP="00000000" w:rsidRDefault="00000000" w:rsidRPr="00000000" w14:paraId="00000212">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13">
      <w:pPr>
        <w:spacing w:after="0" w:line="240" w:lineRule="auto"/>
        <w:rPr/>
      </w:pPr>
      <w:bookmarkStart w:colFirst="0" w:colLast="0" w:name="_heading=h.32hioqz" w:id="47"/>
      <w:bookmarkEnd w:id="47"/>
      <w:r w:rsidDel="00000000" w:rsidR="00000000" w:rsidRPr="00000000">
        <w:rPr>
          <w:rtl w:val="0"/>
        </w:rPr>
      </w:r>
    </w:p>
    <w:p w:rsidR="00000000" w:rsidDel="00000000" w:rsidP="00000000" w:rsidRDefault="00000000" w:rsidRPr="00000000" w14:paraId="00000214">
      <w:pPr>
        <w:pStyle w:val="Heading2"/>
        <w:rPr/>
      </w:pPr>
      <w:bookmarkStart w:colFirst="0" w:colLast="0" w:name="_heading=h.1hmsyys" w:id="48"/>
      <w:bookmarkEnd w:id="48"/>
      <w:r w:rsidDel="00000000" w:rsidR="00000000" w:rsidRPr="00000000">
        <w:rPr>
          <w:rtl w:val="0"/>
        </w:rPr>
        <w:t xml:space="preserve">5.4 Categorias de Testes</w:t>
      </w:r>
    </w:p>
    <w:p w:rsidR="00000000" w:rsidDel="00000000" w:rsidP="00000000" w:rsidRDefault="00000000" w:rsidRPr="00000000" w14:paraId="00000215">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Aqui devem ser descritos os casos de teste para cada uma das categorias listadas. Recomenda-se dois casos de teste pelo menos em cada categoria. Use o template a seguir para cada caso de teste.</w:t>
      </w:r>
    </w:p>
    <w:tbl>
      <w:tblPr>
        <w:tblStyle w:val="Table19"/>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1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1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CT01 – Login com senha inválida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1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1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Acessar a tela de login</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1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1B">
            <w:pPr>
              <w:numPr>
                <w:ilvl w:val="0"/>
                <w:numId w:val="8"/>
              </w:numPr>
              <w:ind w:left="3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informa um usuário válido e uma senha inválida.</w:t>
            </w:r>
          </w:p>
          <w:p w:rsidR="00000000" w:rsidDel="00000000" w:rsidP="00000000" w:rsidRDefault="00000000" w:rsidRPr="00000000" w14:paraId="0000021C">
            <w:pPr>
              <w:numPr>
                <w:ilvl w:val="0"/>
                <w:numId w:val="8"/>
              </w:numPr>
              <w:ind w:left="3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pressiona o botão "Entrar".</w:t>
            </w:r>
          </w:p>
          <w:p w:rsidR="00000000" w:rsidDel="00000000" w:rsidP="00000000" w:rsidRDefault="00000000" w:rsidRPr="00000000" w14:paraId="0000021D">
            <w:pPr>
              <w:numPr>
                <w:ilvl w:val="0"/>
                <w:numId w:val="8"/>
              </w:numPr>
              <w:ind w:left="3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verifica se os campos obrigatórios foram preenchidos.</w:t>
            </w:r>
          </w:p>
          <w:p w:rsidR="00000000" w:rsidDel="00000000" w:rsidP="00000000" w:rsidRDefault="00000000" w:rsidRPr="00000000" w14:paraId="0000021E">
            <w:pPr>
              <w:numPr>
                <w:ilvl w:val="0"/>
                <w:numId w:val="8"/>
              </w:numPr>
              <w:ind w:left="3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verifica se o usuário está cadastrado no banco de dados e se a senha está correta.</w:t>
            </w:r>
          </w:p>
          <w:p w:rsidR="00000000" w:rsidDel="00000000" w:rsidP="00000000" w:rsidRDefault="00000000" w:rsidRPr="00000000" w14:paraId="0000021F">
            <w:pPr>
              <w:numPr>
                <w:ilvl w:val="0"/>
                <w:numId w:val="8"/>
              </w:numPr>
              <w:ind w:left="3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emite a mensagem "Senha incorreta".</w:t>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Mensagem de erro do sistema.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usuário válido e uma senha inválida.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2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2B">
      <w:pPr>
        <w:pStyle w:val="Heading3"/>
        <w:rPr/>
      </w:pPr>
      <w:bookmarkStart w:colFirst="0" w:colLast="0" w:name="_heading=h.41mghml" w:id="49"/>
      <w:bookmarkEnd w:id="49"/>
      <w:r w:rsidDel="00000000" w:rsidR="00000000" w:rsidRPr="00000000">
        <w:rPr>
          <w:rtl w:val="0"/>
        </w:rPr>
        <w:t xml:space="preserve">5.4.1 Teste de Funcionalidade</w:t>
      </w:r>
    </w:p>
    <w:p w:rsidR="00000000" w:rsidDel="00000000" w:rsidP="00000000" w:rsidRDefault="00000000" w:rsidRPr="00000000" w14:paraId="0000022C">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funcional ou teste de funcionalidade é um tipo de teste que busca estabelecer se cada recurso do aplicativo funciona de acordo com os requisitos do software. Cada função é comparada ao requisito correspondente para verificar se sua saída é consistente com as expectativas do usuário final. O teste funcional é um tipo de teste que busca estabelecer se cada recurso do aplicativo funciona de acordo com os requisitos do software. </w:t>
      </w:r>
    </w:p>
    <w:p w:rsidR="00000000" w:rsidDel="00000000" w:rsidP="00000000" w:rsidRDefault="00000000" w:rsidRPr="00000000" w14:paraId="0000022D">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20"/>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2E">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CT01 – Consultar Clips por Título e/ou Descrição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Acessar a tela principal do site</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3">
            <w:pPr>
              <w:numPr>
                <w:ilvl w:val="0"/>
                <w:numId w:val="27"/>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informa no campo “pesquisa” o título ou a descrição do clipe</w:t>
            </w:r>
          </w:p>
          <w:p w:rsidR="00000000" w:rsidDel="00000000" w:rsidP="00000000" w:rsidRDefault="00000000" w:rsidRPr="00000000" w14:paraId="00000234">
            <w:pPr>
              <w:numPr>
                <w:ilvl w:val="0"/>
                <w:numId w:val="27"/>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pressiona o botão “Pesquisar”</w:t>
            </w:r>
          </w:p>
          <w:p w:rsidR="00000000" w:rsidDel="00000000" w:rsidP="00000000" w:rsidRDefault="00000000" w:rsidRPr="00000000" w14:paraId="00000235">
            <w:pPr>
              <w:numPr>
                <w:ilvl w:val="0"/>
                <w:numId w:val="27"/>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verifica se o campo “pesquisa” está preenchido</w:t>
            </w:r>
          </w:p>
          <w:p w:rsidR="00000000" w:rsidDel="00000000" w:rsidP="00000000" w:rsidRDefault="00000000" w:rsidRPr="00000000" w14:paraId="00000236">
            <w:pPr>
              <w:numPr>
                <w:ilvl w:val="0"/>
                <w:numId w:val="27"/>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pesquisa na base de dados se o clipe pesquisado existe</w:t>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 de clipes pesquisados</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título ou descrição do clipe</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3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4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2">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21"/>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4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CT02 – Compartilhar clipes</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Selecionar o clipe desejado para visualização</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8">
            <w:pPr>
              <w:numPr>
                <w:ilvl w:val="0"/>
                <w:numId w:val="1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visualiza o clipe desejado</w:t>
            </w:r>
          </w:p>
          <w:p w:rsidR="00000000" w:rsidDel="00000000" w:rsidP="00000000" w:rsidRDefault="00000000" w:rsidRPr="00000000" w14:paraId="00000249">
            <w:pPr>
              <w:numPr>
                <w:ilvl w:val="0"/>
                <w:numId w:val="1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clica no botão “Compartilhar” no clipe selecionado</w:t>
            </w:r>
          </w:p>
          <w:p w:rsidR="00000000" w:rsidDel="00000000" w:rsidP="00000000" w:rsidRDefault="00000000" w:rsidRPr="00000000" w14:paraId="0000024A">
            <w:pPr>
              <w:numPr>
                <w:ilvl w:val="0"/>
                <w:numId w:val="1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apresenta tela para preenchimento dos dados do destinatário para o compartilhamento do clipe</w:t>
            </w:r>
          </w:p>
          <w:p w:rsidR="00000000" w:rsidDel="00000000" w:rsidP="00000000" w:rsidRDefault="00000000" w:rsidRPr="00000000" w14:paraId="0000024B">
            <w:pPr>
              <w:numPr>
                <w:ilvl w:val="0"/>
                <w:numId w:val="1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clipe no botão “Enviar compartilhamento”</w:t>
            </w:r>
          </w:p>
          <w:p w:rsidR="00000000" w:rsidDel="00000000" w:rsidP="00000000" w:rsidRDefault="00000000" w:rsidRPr="00000000" w14:paraId="0000024C">
            <w:pPr>
              <w:numPr>
                <w:ilvl w:val="0"/>
                <w:numId w:val="12"/>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envia o clipe compartilhado ao destinatário</w:t>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Clipe compartilhado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4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Visualizar o clipe desejado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5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8">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22"/>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5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CT03 – Gerenciar usuário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Acessar a tela principal do site</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5E">
            <w:pPr>
              <w:numPr>
                <w:ilvl w:val="0"/>
                <w:numId w:val="16"/>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seleciona no menu principal “criar conta”</w:t>
            </w:r>
          </w:p>
          <w:p w:rsidR="00000000" w:rsidDel="00000000" w:rsidP="00000000" w:rsidRDefault="00000000" w:rsidRPr="00000000" w14:paraId="0000025F">
            <w:pPr>
              <w:numPr>
                <w:ilvl w:val="0"/>
                <w:numId w:val="16"/>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preenche os dados na tela de criação de conta</w:t>
            </w:r>
          </w:p>
          <w:p w:rsidR="00000000" w:rsidDel="00000000" w:rsidP="00000000" w:rsidRDefault="00000000" w:rsidRPr="00000000" w14:paraId="00000260">
            <w:pPr>
              <w:numPr>
                <w:ilvl w:val="0"/>
                <w:numId w:val="16"/>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preenche os dados “nome”, “email”, “login”, “senha”</w:t>
            </w:r>
          </w:p>
          <w:p w:rsidR="00000000" w:rsidDel="00000000" w:rsidP="00000000" w:rsidRDefault="00000000" w:rsidRPr="00000000" w14:paraId="00000261">
            <w:pPr>
              <w:numPr>
                <w:ilvl w:val="0"/>
                <w:numId w:val="16"/>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verifica se os dados foram preenchidos corretamente</w:t>
            </w:r>
          </w:p>
          <w:p w:rsidR="00000000" w:rsidDel="00000000" w:rsidP="00000000" w:rsidRDefault="00000000" w:rsidRPr="00000000" w14:paraId="00000262">
            <w:pPr>
              <w:numPr>
                <w:ilvl w:val="0"/>
                <w:numId w:val="16"/>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redireciona para a página principal com a mensagem de usuário criado com sucesso</w:t>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Conta de usuário criada com sucesso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Dados pessoais, login e senha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6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23"/>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6E">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6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CT04 – Adicionar clipes</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Selecionar o clipe desejado para visualização e ator logado</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3">
            <w:pPr>
              <w:numPr>
                <w:ilvl w:val="0"/>
                <w:numId w:val="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visualiza o clipe desejado</w:t>
            </w:r>
          </w:p>
          <w:p w:rsidR="00000000" w:rsidDel="00000000" w:rsidP="00000000" w:rsidRDefault="00000000" w:rsidRPr="00000000" w14:paraId="00000274">
            <w:pPr>
              <w:numPr>
                <w:ilvl w:val="0"/>
                <w:numId w:val="2"/>
              </w:numPr>
              <w:spacing w:after="0" w:afterAutospacing="0"/>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ator clica no botão “Favoritar” no clipe selecionado</w:t>
            </w:r>
          </w:p>
          <w:p w:rsidR="00000000" w:rsidDel="00000000" w:rsidP="00000000" w:rsidRDefault="00000000" w:rsidRPr="00000000" w14:paraId="00000275">
            <w:pPr>
              <w:numPr>
                <w:ilvl w:val="0"/>
                <w:numId w:val="2"/>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site salva no perfil do ator o clipe marcado como favorito</w:t>
            </w:r>
          </w:p>
          <w:p w:rsidR="00000000" w:rsidDel="00000000" w:rsidP="00000000" w:rsidRDefault="00000000" w:rsidRPr="00000000" w14:paraId="00000276">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Clipe marcado como favorito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Visualizar o clipe desejado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7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8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82">
      <w:pPr>
        <w:jc w:val="both"/>
        <w:rPr>
          <w:rFonts w:ascii="Arial" w:cs="Arial" w:eastAsia="Arial" w:hAnsi="Arial"/>
          <w:sz w:val="24"/>
          <w:szCs w:val="24"/>
        </w:rPr>
      </w:pPr>
      <w:r w:rsidDel="00000000" w:rsidR="00000000" w:rsidRPr="00000000">
        <w:rPr>
          <w:rtl w:val="0"/>
        </w:rPr>
      </w:r>
    </w:p>
    <w:tbl>
      <w:tblPr>
        <w:tblStyle w:val="Table24"/>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8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CT05 – Avaliar clipes</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Selecionar o clipe desejado para visualização e ator logado</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8">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visualiza o clipe desejado</w:t>
            </w:r>
          </w:p>
          <w:p w:rsidR="00000000" w:rsidDel="00000000" w:rsidP="00000000" w:rsidRDefault="00000000" w:rsidRPr="00000000" w14:paraId="00000289">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clica no botão “Avaliar” no clipe selecionado</w:t>
            </w:r>
          </w:p>
          <w:p w:rsidR="00000000" w:rsidDel="00000000" w:rsidP="00000000" w:rsidRDefault="00000000" w:rsidRPr="00000000" w14:paraId="0000028A">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salva no perfil do ator o clipe avaliado pelo usuário com a respectiva nota</w:t>
            </w:r>
          </w:p>
          <w:p w:rsidR="00000000" w:rsidDel="00000000" w:rsidP="00000000" w:rsidRDefault="00000000" w:rsidRPr="00000000" w14:paraId="0000028B">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salva o clipe avaliado e respectiva nota para contabilização geral dos clipes conforme a nota</w:t>
            </w:r>
          </w:p>
          <w:p w:rsidR="00000000" w:rsidDel="00000000" w:rsidP="00000000" w:rsidRDefault="00000000" w:rsidRPr="00000000" w14:paraId="0000028C">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Clipe avaliado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8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Visualizar o clipe desejado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9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98">
      <w:pPr>
        <w:pStyle w:val="Heading3"/>
        <w:rPr/>
      </w:pPr>
      <w:bookmarkStart w:colFirst="0" w:colLast="0" w:name="_heading=h.2grqrue" w:id="50"/>
      <w:bookmarkEnd w:id="50"/>
      <w:r w:rsidDel="00000000" w:rsidR="00000000" w:rsidRPr="00000000">
        <w:rPr>
          <w:rtl w:val="0"/>
        </w:rPr>
      </w:r>
    </w:p>
    <w:p w:rsidR="00000000" w:rsidDel="00000000" w:rsidP="00000000" w:rsidRDefault="00000000" w:rsidRPr="00000000" w14:paraId="00000299">
      <w:pPr>
        <w:pStyle w:val="Heading3"/>
        <w:rPr/>
      </w:pPr>
      <w:r w:rsidDel="00000000" w:rsidR="00000000" w:rsidRPr="00000000">
        <w:rPr>
          <w:rtl w:val="0"/>
        </w:rPr>
        <w:t xml:space="preserve">5.4.2 Teste de Segurança</w:t>
      </w:r>
    </w:p>
    <w:p w:rsidR="00000000" w:rsidDel="00000000" w:rsidP="00000000" w:rsidRDefault="00000000" w:rsidRPr="00000000" w14:paraId="0000029A">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Segurança descobre vulnerabilidades, ameaças, riscos em um aplicativo de software e previne ataques maliciosos de intrusos. O objetivo dos Testes de Segurança é identificar todas as possíveis brechas e fraquezas do sistema de software que possam resultar em perda de informações, receita, reputação nas mãos dos funcionários ou de fora da Organização.</w:t>
      </w:r>
    </w:p>
    <w:p w:rsidR="00000000" w:rsidDel="00000000" w:rsidP="00000000" w:rsidRDefault="00000000" w:rsidRPr="00000000" w14:paraId="0000029B">
      <w:pPr>
        <w:pStyle w:val="Heading3"/>
        <w:rPr/>
      </w:pPr>
      <w:bookmarkStart w:colFirst="0" w:colLast="0" w:name="_heading=h.vx1227" w:id="51"/>
      <w:bookmarkEnd w:id="51"/>
      <w:r w:rsidDel="00000000" w:rsidR="00000000" w:rsidRPr="00000000">
        <w:rPr>
          <w:rtl w:val="0"/>
        </w:rPr>
      </w:r>
    </w:p>
    <w:p w:rsidR="00000000" w:rsidDel="00000000" w:rsidP="00000000" w:rsidRDefault="00000000" w:rsidRPr="00000000" w14:paraId="0000029C">
      <w:pPr>
        <w:jc w:val="both"/>
        <w:rPr>
          <w:rFonts w:ascii="Arial" w:cs="Arial" w:eastAsia="Arial" w:hAnsi="Arial"/>
          <w:sz w:val="24"/>
          <w:szCs w:val="24"/>
        </w:rPr>
      </w:pPr>
      <w:r w:rsidDel="00000000" w:rsidR="00000000" w:rsidRPr="00000000">
        <w:rPr>
          <w:rtl w:val="0"/>
        </w:rPr>
      </w:r>
    </w:p>
    <w:tbl>
      <w:tblPr>
        <w:tblStyle w:val="Table25"/>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29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CS01 – Avaliar a Segurança do Login</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9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permitirá o login a</w:t>
            </w:r>
          </w:p>
        </w:tc>
      </w:tr>
      <w:tr>
        <w:trPr>
          <w:cantSplit w:val="0"/>
          <w:trHeight w:val="324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2">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visualiza o clipe desejado</w:t>
            </w:r>
          </w:p>
          <w:p w:rsidR="00000000" w:rsidDel="00000000" w:rsidP="00000000" w:rsidRDefault="00000000" w:rsidRPr="00000000" w14:paraId="000002A3">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ator clica no botão “Avaliar” no clipe selecionado</w:t>
            </w:r>
          </w:p>
          <w:p w:rsidR="00000000" w:rsidDel="00000000" w:rsidP="00000000" w:rsidRDefault="00000000" w:rsidRPr="00000000" w14:paraId="000002A4">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salva no perfil do ator o clipe avaliado pelo usuário com a respectiva nota</w:t>
            </w:r>
          </w:p>
          <w:p w:rsidR="00000000" w:rsidDel="00000000" w:rsidP="00000000" w:rsidRDefault="00000000" w:rsidRPr="00000000" w14:paraId="000002A5">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salva o clipe avaliado e respectiva nota para contabilização geral dos clipes conforme a nota</w:t>
            </w:r>
          </w:p>
          <w:p w:rsidR="00000000" w:rsidDel="00000000" w:rsidP="00000000" w:rsidRDefault="00000000" w:rsidRPr="00000000" w14:paraId="000002A6">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Clipe avaliado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Visualizar o clipe desejado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A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2B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2B1">
      <w:pPr>
        <w:jc w:val="both"/>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3"/>
        <w:rPr/>
      </w:pPr>
      <w:r w:rsidDel="00000000" w:rsidR="00000000" w:rsidRPr="00000000">
        <w:rPr>
          <w:rtl w:val="0"/>
        </w:rPr>
        <w:t xml:space="preserve">5.4.3 Teste de Usabilidade</w:t>
      </w:r>
    </w:p>
    <w:p w:rsidR="00000000" w:rsidDel="00000000" w:rsidP="00000000" w:rsidRDefault="00000000" w:rsidRPr="00000000" w14:paraId="000002B4">
      <w:pPr>
        <w:pStyle w:val="Heading3"/>
        <w:spacing w:line="360" w:lineRule="auto"/>
        <w:jc w:val="both"/>
        <w:rPr>
          <w:i w:val="0"/>
        </w:rPr>
      </w:pPr>
      <w:bookmarkStart w:colFirst="0" w:colLast="0" w:name="_heading=h.3fwokq0" w:id="52"/>
      <w:bookmarkEnd w:id="52"/>
      <w:r w:rsidDel="00000000" w:rsidR="00000000" w:rsidRPr="00000000">
        <w:rPr>
          <w:rtl w:val="0"/>
        </w:rPr>
        <w:t xml:space="preserve">         </w:t>
      </w:r>
      <w:r w:rsidDel="00000000" w:rsidR="00000000" w:rsidRPr="00000000">
        <w:rPr>
          <w:i w:val="0"/>
          <w:rtl w:val="0"/>
        </w:rPr>
        <w:t xml:space="preserve">O Teste de Usabilidade é utilizado para entender o comportamento do usuário perante a interface. Além disso, é possível encontrar os problemas e as oportunidades de melhoria no produto, assim como aprender mais sobre o usuário e as preferências dele.</w:t>
      </w:r>
    </w:p>
    <w:p w:rsidR="00000000" w:rsidDel="00000000" w:rsidP="00000000" w:rsidRDefault="00000000" w:rsidRPr="00000000" w14:paraId="000002B5">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2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5895"/>
        <w:tblGridChange w:id="0">
          <w:tblGrid>
            <w:gridCol w:w="3135"/>
            <w:gridCol w:w="5895"/>
          </w:tblGrid>
        </w:tblGridChange>
      </w:tblGrid>
      <w:tr>
        <w:trPr>
          <w:cantSplit w:val="0"/>
          <w:trHeight w:val="1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rFonts w:ascii="Arial" w:cs="Arial" w:eastAsia="Arial" w:hAnsi="Arial"/>
                <w:sz w:val="24"/>
                <w:szCs w:val="24"/>
              </w:rPr>
            </w:pPr>
            <w:r w:rsidDel="00000000" w:rsidR="00000000" w:rsidRPr="00000000">
              <w:rPr>
                <w:rFonts w:ascii="Arial" w:cs="Arial" w:eastAsia="Arial" w:hAnsi="Arial"/>
                <w:color w:val="24292f"/>
                <w:sz w:val="24"/>
                <w:szCs w:val="24"/>
                <w:rtl w:val="0"/>
              </w:rPr>
              <w:t xml:space="preserve"> </w:t>
            </w:r>
            <w:r w:rsidDel="00000000" w:rsidR="00000000" w:rsidRPr="00000000">
              <w:rPr>
                <w:rFonts w:ascii="Arial" w:cs="Arial" w:eastAsia="Arial" w:hAnsi="Arial"/>
                <w:sz w:val="24"/>
                <w:szCs w:val="24"/>
                <w:rtl w:val="0"/>
              </w:rPr>
              <w:t xml:space="preserve">Avaliar o desempenho da aplicação web no quesito usabilidade. Obter informações satisfatórias no que diz respeito à facilidade de navegação e atendimento das expectativas dos usuários em relação ao 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numPr>
                <w:ilvl w:val="0"/>
                <w:numId w:val="25"/>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um teste no qual os usuários utilizam as funcionalidades da aplicação web.</w:t>
            </w:r>
            <w:r w:rsidDel="00000000" w:rsidR="00000000" w:rsidRPr="00000000">
              <w:rPr>
                <w:rtl w:val="0"/>
              </w:rPr>
            </w:r>
          </w:p>
          <w:p w:rsidR="00000000" w:rsidDel="00000000" w:rsidP="00000000" w:rsidRDefault="00000000" w:rsidRPr="00000000" w14:paraId="000002BA">
            <w:pPr>
              <w:widowControl w:val="0"/>
              <w:numPr>
                <w:ilvl w:val="0"/>
                <w:numId w:val="25"/>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Após testar o site por um certo período de tempo, os usuários devem preencher um formulário do Google no qual eles avaliam o que acharam de cada funcionalidade do site com notas entre 1 a 5, sendo 1 muito ruim e 5 muito bom.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Finalização: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 notas de satisfação do usuário ao final da execução de cada tarefa devem apresentar um índice elevado, provando que a aplicação consegue um bom desempenho de suas funcionalidades em ambientes desktop e mobile.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numPr>
                <w:ilvl w:val="0"/>
                <w:numId w:val="2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teste de usabilidade deve ser executado em ambientes com os requisitos mínimos de hardware e software exigidos, para uma boa execução da aplicação</w:t>
            </w:r>
            <w:r w:rsidDel="00000000" w:rsidR="00000000" w:rsidRPr="00000000">
              <w:rPr>
                <w:rFonts w:ascii="Arial" w:cs="Arial" w:eastAsia="Arial" w:hAnsi="Arial"/>
                <w:sz w:val="24"/>
                <w:szCs w:val="24"/>
                <w:rtl w:val="0"/>
              </w:rPr>
              <w:t xml:space="preserve">. </w:t>
            </w:r>
          </w:p>
        </w:tc>
      </w:tr>
    </w:tbl>
    <w:p w:rsidR="00000000" w:rsidDel="00000000" w:rsidP="00000000" w:rsidRDefault="00000000" w:rsidRPr="00000000" w14:paraId="000002BF">
      <w:pPr>
        <w:spacing w:after="0" w:line="360" w:lineRule="auto"/>
        <w:ind w:firstLine="709"/>
        <w:jc w:val="both"/>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jc w:val="center"/>
        <w:rPr>
          <w:b w:val="1"/>
          <w:sz w:val="32"/>
          <w:szCs w:val="32"/>
        </w:rPr>
      </w:pPr>
      <w:r w:rsidDel="00000000" w:rsidR="00000000" w:rsidRPr="00000000">
        <w:rPr>
          <w:b w:val="1"/>
          <w:sz w:val="32"/>
          <w:szCs w:val="32"/>
          <w:rtl w:val="0"/>
        </w:rPr>
        <w:t xml:space="preserve">Questionário demográfico dos participantes</w:t>
      </w:r>
    </w:p>
    <w:tbl>
      <w:tblPr>
        <w:tblStyle w:val="Table27"/>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490"/>
        <w:gridCol w:w="2250"/>
        <w:gridCol w:w="2310"/>
        <w:tblGridChange w:id="0">
          <w:tblGrid>
            <w:gridCol w:w="1575"/>
            <w:gridCol w:w="2490"/>
            <w:gridCol w:w="2250"/>
            <w:gridCol w:w="2310"/>
          </w:tblGrid>
        </w:tblGridChange>
      </w:tblGrid>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Perfis: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Perfil 1</w:t>
            </w:r>
          </w:p>
          <w:p w:rsidR="00000000" w:rsidDel="00000000" w:rsidP="00000000" w:rsidRDefault="00000000" w:rsidRPr="00000000" w14:paraId="000002C7">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009650" cy="1003300"/>
                  <wp:effectExtent b="0" l="0" r="0" t="0"/>
                  <wp:docPr id="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009650" cy="1003300"/>
                          </a:xfrm>
                          <a:prstGeom prst="rect"/>
                          <a:ln/>
                        </pic:spPr>
                      </pic:pic>
                    </a:graphicData>
                  </a:graphic>
                </wp:inline>
              </w:drawing>
            </w:r>
            <w:r w:rsidDel="00000000" w:rsidR="00000000" w:rsidRPr="00000000">
              <w:rPr>
                <w:rFonts w:ascii="Arial" w:cs="Arial" w:eastAsia="Arial" w:hAnsi="Arial"/>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Perfil 2</w:t>
            </w:r>
          </w:p>
          <w:p w:rsidR="00000000" w:rsidDel="00000000" w:rsidP="00000000" w:rsidRDefault="00000000" w:rsidRPr="00000000" w14:paraId="000002C9">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062990" cy="1062990"/>
                  <wp:effectExtent b="0" l="0" r="0" t="0"/>
                  <wp:docPr id="2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062990" cy="10629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Perfil 3</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053465" cy="1026453"/>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053465" cy="10264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13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21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Gênero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Masculino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Feminino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Masculino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Educação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Ensino fundamental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Ensino Médio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Ensino Superior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Emprego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Gerente de vendas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Estado Civil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Solteiro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Solteira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Casado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Etnia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Branca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Horas de trabalho semanais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40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Horas na internet semanais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84 horas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70 horas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50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Firefox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Microsoft 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Google Chrome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Dispositivo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Computador (Desktop)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Notebook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Smartphone</w:t>
            </w:r>
            <w:r w:rsidDel="00000000" w:rsidR="00000000" w:rsidRPr="00000000">
              <w:rPr>
                <w:rtl w:val="0"/>
              </w:rPr>
            </w:r>
          </w:p>
        </w:tc>
      </w:tr>
    </w:tbl>
    <w:p w:rsidR="00000000" w:rsidDel="00000000" w:rsidP="00000000" w:rsidRDefault="00000000" w:rsidRPr="00000000" w14:paraId="000002F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8">
      <w:pPr>
        <w:pStyle w:val="Heading3"/>
        <w:keepNext w:val="0"/>
        <w:keepLines w:val="0"/>
        <w:shd w:fill="ffffff" w:val="clear"/>
        <w:spacing w:after="240" w:before="360" w:line="300" w:lineRule="auto"/>
        <w:jc w:val="center"/>
        <w:rPr>
          <w:rFonts w:ascii="Calibri" w:cs="Calibri" w:eastAsia="Calibri" w:hAnsi="Calibri"/>
          <w:sz w:val="32"/>
          <w:szCs w:val="32"/>
        </w:rPr>
      </w:pPr>
      <w:bookmarkStart w:colFirst="0" w:colLast="0" w:name="_heading=h.1gppjl9lo20p" w:id="53"/>
      <w:bookmarkEnd w:id="53"/>
      <w:r w:rsidDel="00000000" w:rsidR="00000000" w:rsidRPr="00000000">
        <w:rPr>
          <w:rFonts w:ascii="Calibri" w:cs="Calibri" w:eastAsia="Calibri" w:hAnsi="Calibri"/>
          <w:b w:val="1"/>
          <w:i w:val="0"/>
          <w:color w:val="24292f"/>
          <w:sz w:val="32"/>
          <w:szCs w:val="32"/>
          <w:rtl w:val="0"/>
        </w:rPr>
        <w:t xml:space="preserve">Satisfação do usuário após a execução da tarefa</w:t>
      </w:r>
      <w:r w:rsidDel="00000000" w:rsidR="00000000" w:rsidRPr="00000000">
        <w:rPr>
          <w:rtl w:val="0"/>
        </w:rPr>
      </w:r>
    </w:p>
    <w:tbl>
      <w:tblPr>
        <w:tblStyle w:val="Table28"/>
        <w:tblW w:w="9063.54681531145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3.5468153114525"/>
        <w:gridCol w:w="1110"/>
        <w:gridCol w:w="1200"/>
        <w:gridCol w:w="1230"/>
        <w:gridCol w:w="2520"/>
        <w:tblGridChange w:id="0">
          <w:tblGrid>
            <w:gridCol w:w="3003.5468153114525"/>
            <w:gridCol w:w="1110"/>
            <w:gridCol w:w="1200"/>
            <w:gridCol w:w="123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b w:val="1"/>
              </w:rPr>
            </w:pPr>
            <w:r w:rsidDel="00000000" w:rsidR="00000000" w:rsidRPr="00000000">
              <w:rPr>
                <w:b w:val="1"/>
                <w:rtl w:val="0"/>
              </w:rPr>
              <w:t xml:space="preserve">Testes de Usabilidade Realizados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center"/>
              <w:rPr>
                <w:b w:val="1"/>
              </w:rPr>
            </w:pPr>
            <w:r w:rsidDel="00000000" w:rsidR="00000000" w:rsidRPr="00000000">
              <w:rPr>
                <w:b w:val="1"/>
                <w:rtl w:val="0"/>
              </w:rPr>
              <w:t xml:space="preserve">Nota</w:t>
            </w:r>
          </w:p>
          <w:p w:rsidR="00000000" w:rsidDel="00000000" w:rsidP="00000000" w:rsidRDefault="00000000" w:rsidRPr="00000000" w14:paraId="000002FB">
            <w:pPr>
              <w:widowControl w:val="0"/>
              <w:spacing w:after="0" w:line="240" w:lineRule="auto"/>
              <w:jc w:val="center"/>
              <w:rPr>
                <w:b w:val="1"/>
              </w:rPr>
            </w:pPr>
            <w:r w:rsidDel="00000000" w:rsidR="00000000" w:rsidRPr="00000000">
              <w:rPr>
                <w:b w:val="1"/>
                <w:rtl w:val="0"/>
              </w:rPr>
              <w:t xml:space="preserve">Perfil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b w:val="1"/>
              </w:rPr>
            </w:pPr>
            <w:r w:rsidDel="00000000" w:rsidR="00000000" w:rsidRPr="00000000">
              <w:rPr>
                <w:b w:val="1"/>
                <w:rtl w:val="0"/>
              </w:rPr>
              <w:t xml:space="preserve">Nota</w:t>
            </w:r>
          </w:p>
          <w:p w:rsidR="00000000" w:rsidDel="00000000" w:rsidP="00000000" w:rsidRDefault="00000000" w:rsidRPr="00000000" w14:paraId="000002FD">
            <w:pPr>
              <w:widowControl w:val="0"/>
              <w:spacing w:after="0" w:line="240" w:lineRule="auto"/>
              <w:jc w:val="center"/>
              <w:rPr>
                <w:b w:val="1"/>
              </w:rPr>
            </w:pPr>
            <w:r w:rsidDel="00000000" w:rsidR="00000000" w:rsidRPr="00000000">
              <w:rPr>
                <w:b w:val="1"/>
                <w:rtl w:val="0"/>
              </w:rPr>
              <w:t xml:space="preserve">Perfil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jc w:val="center"/>
              <w:rPr>
                <w:b w:val="1"/>
              </w:rPr>
            </w:pPr>
            <w:r w:rsidDel="00000000" w:rsidR="00000000" w:rsidRPr="00000000">
              <w:rPr>
                <w:b w:val="1"/>
                <w:rtl w:val="0"/>
              </w:rPr>
              <w:t xml:space="preserve">Nota</w:t>
            </w:r>
          </w:p>
          <w:p w:rsidR="00000000" w:rsidDel="00000000" w:rsidP="00000000" w:rsidRDefault="00000000" w:rsidRPr="00000000" w14:paraId="000002FF">
            <w:pPr>
              <w:widowControl w:val="0"/>
              <w:spacing w:after="0" w:line="240" w:lineRule="auto"/>
              <w:jc w:val="center"/>
              <w:rPr>
                <w:b w:val="1"/>
              </w:rPr>
            </w:pPr>
            <w:r w:rsidDel="00000000" w:rsidR="00000000" w:rsidRPr="00000000">
              <w:rPr>
                <w:b w:val="1"/>
                <w:rtl w:val="0"/>
              </w:rPr>
              <w:t xml:space="preserve">Perfil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b w:val="1"/>
              </w:rPr>
            </w:pPr>
            <w:r w:rsidDel="00000000" w:rsidR="00000000" w:rsidRPr="00000000">
              <w:rPr>
                <w:b w:val="1"/>
                <w:rtl w:val="0"/>
              </w:rPr>
              <w:t xml:space="preserve">Resultado/Nota - Média (desvio padrão)</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pStyle w:val="Heading3"/>
              <w:keepNext w:val="0"/>
              <w:keepLines w:val="0"/>
              <w:widowControl w:val="0"/>
              <w:shd w:fill="ffffff" w:val="clear"/>
              <w:spacing w:after="240" w:before="360" w:line="300" w:lineRule="auto"/>
              <w:rPr>
                <w:rFonts w:ascii="Calibri" w:cs="Calibri" w:eastAsia="Calibri" w:hAnsi="Calibri"/>
                <w:sz w:val="22"/>
                <w:szCs w:val="22"/>
              </w:rPr>
            </w:pPr>
            <w:bookmarkStart w:colFirst="0" w:colLast="0" w:name="_heading=h.4dxrs8olprs2" w:id="54"/>
            <w:bookmarkEnd w:id="54"/>
            <w:r w:rsidDel="00000000" w:rsidR="00000000" w:rsidRPr="00000000">
              <w:rPr>
                <w:rFonts w:ascii="Calibri" w:cs="Calibri" w:eastAsia="Calibri" w:hAnsi="Calibri"/>
                <w:i w:val="0"/>
                <w:sz w:val="22"/>
                <w:szCs w:val="22"/>
                <w:rtl w:val="0"/>
              </w:rPr>
              <w:t xml:space="preserve">Satisfação do usuário após a execução da tarefa de </w:t>
            </w:r>
            <w:r w:rsidDel="00000000" w:rsidR="00000000" w:rsidRPr="00000000">
              <w:rPr>
                <w:rFonts w:ascii="Calibri" w:cs="Calibri" w:eastAsia="Calibri" w:hAnsi="Calibri"/>
                <w:i w:val="0"/>
                <w:sz w:val="22"/>
                <w:szCs w:val="22"/>
                <w:rtl w:val="0"/>
              </w:rPr>
              <w:t xml:space="preserve">acesso à funcionalidade clipes do dia.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03">
            <w:pPr>
              <w:widowControl w:val="0"/>
              <w:spacing w:after="0" w:line="240" w:lineRule="auto"/>
              <w:jc w:val="center"/>
              <w:rPr>
                <w:sz w:val="28"/>
                <w:szCs w:val="28"/>
              </w:rPr>
            </w:pPr>
            <w:r w:rsidDel="00000000" w:rsidR="00000000" w:rsidRPr="00000000">
              <w:rPr>
                <w:sz w:val="28"/>
                <w:szCs w:val="28"/>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05">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07">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09">
            <w:pPr>
              <w:widowControl w:val="0"/>
              <w:spacing w:after="0" w:line="240" w:lineRule="auto"/>
              <w:jc w:val="cente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pPr>
            <w:r w:rsidDel="00000000" w:rsidR="00000000" w:rsidRPr="00000000">
              <w:rPr>
                <w:rtl w:val="0"/>
              </w:rPr>
              <w:t xml:space="preserve">Satisfação do usuário quanto a funcionalidade de </w:t>
            </w:r>
            <w:r w:rsidDel="00000000" w:rsidR="00000000" w:rsidRPr="00000000">
              <w:rPr>
                <w:highlight w:val="white"/>
                <w:rtl w:val="0"/>
              </w:rPr>
              <w:t xml:space="preserve">e</w:t>
            </w:r>
            <w:r w:rsidDel="00000000" w:rsidR="00000000" w:rsidRPr="00000000">
              <w:rPr>
                <w:highlight w:val="white"/>
                <w:rtl w:val="0"/>
              </w:rPr>
              <w:t xml:space="preserve">ncontrar o nome do usuário que criou o clipe.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center"/>
              <w:rPr>
                <w:color w:val="24292f"/>
                <w:sz w:val="28"/>
                <w:szCs w:val="28"/>
              </w:rPr>
            </w:pPr>
            <w:r w:rsidDel="00000000" w:rsidR="00000000" w:rsidRPr="00000000">
              <w:rPr>
                <w:rtl w:val="0"/>
              </w:rPr>
            </w:r>
          </w:p>
          <w:p w:rsidR="00000000" w:rsidDel="00000000" w:rsidP="00000000" w:rsidRDefault="00000000" w:rsidRPr="00000000" w14:paraId="0000030C">
            <w:pPr>
              <w:widowControl w:val="0"/>
              <w:spacing w:after="0" w:line="240" w:lineRule="auto"/>
              <w:jc w:val="center"/>
              <w:rPr>
                <w:sz w:val="28"/>
                <w:szCs w:val="28"/>
              </w:rPr>
            </w:pPr>
            <w:r w:rsidDel="00000000" w:rsidR="00000000" w:rsidRPr="00000000">
              <w:rPr>
                <w:sz w:val="28"/>
                <w:szCs w:val="28"/>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center"/>
              <w:rPr>
                <w:color w:val="24292f"/>
                <w:sz w:val="28"/>
                <w:szCs w:val="28"/>
              </w:rPr>
            </w:pPr>
            <w:r w:rsidDel="00000000" w:rsidR="00000000" w:rsidRPr="00000000">
              <w:rPr>
                <w:rtl w:val="0"/>
              </w:rPr>
            </w:r>
          </w:p>
          <w:p w:rsidR="00000000" w:rsidDel="00000000" w:rsidP="00000000" w:rsidRDefault="00000000" w:rsidRPr="00000000" w14:paraId="0000030E">
            <w:pPr>
              <w:widowControl w:val="0"/>
              <w:spacing w:after="0" w:line="240" w:lineRule="auto"/>
              <w:jc w:val="center"/>
              <w:rPr>
                <w:color w:val="24292f"/>
                <w:sz w:val="28"/>
                <w:szCs w:val="28"/>
              </w:rPr>
            </w:pPr>
            <w:r w:rsidDel="00000000" w:rsidR="00000000" w:rsidRPr="00000000">
              <w:rPr>
                <w:color w:val="24292f"/>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center"/>
              <w:rPr>
                <w:color w:val="24292f"/>
                <w:sz w:val="28"/>
                <w:szCs w:val="28"/>
              </w:rPr>
            </w:pPr>
            <w:r w:rsidDel="00000000" w:rsidR="00000000" w:rsidRPr="00000000">
              <w:rPr>
                <w:rtl w:val="0"/>
              </w:rPr>
            </w:r>
          </w:p>
          <w:p w:rsidR="00000000" w:rsidDel="00000000" w:rsidP="00000000" w:rsidRDefault="00000000" w:rsidRPr="00000000" w14:paraId="00000310">
            <w:pPr>
              <w:widowControl w:val="0"/>
              <w:spacing w:after="0" w:line="240" w:lineRule="auto"/>
              <w:jc w:val="center"/>
              <w:rPr>
                <w:color w:val="24292f"/>
                <w:sz w:val="28"/>
                <w:szCs w:val="28"/>
              </w:rPr>
            </w:pPr>
            <w:r w:rsidDel="00000000" w:rsidR="00000000" w:rsidRPr="00000000">
              <w:rPr>
                <w:color w:val="24292f"/>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jc w:val="center"/>
              <w:rPr>
                <w:b w:val="1"/>
                <w:color w:val="24292f"/>
                <w:sz w:val="28"/>
                <w:szCs w:val="28"/>
              </w:rPr>
            </w:pPr>
            <w:r w:rsidDel="00000000" w:rsidR="00000000" w:rsidRPr="00000000">
              <w:rPr>
                <w:rtl w:val="0"/>
              </w:rPr>
            </w:r>
          </w:p>
          <w:p w:rsidR="00000000" w:rsidDel="00000000" w:rsidP="00000000" w:rsidRDefault="00000000" w:rsidRPr="00000000" w14:paraId="00000312">
            <w:pPr>
              <w:widowControl w:val="0"/>
              <w:spacing w:after="0" w:line="240" w:lineRule="auto"/>
              <w:jc w:val="center"/>
              <w:rPr>
                <w:b w:val="1"/>
                <w:sz w:val="26"/>
                <w:szCs w:val="26"/>
              </w:rPr>
            </w:pPr>
            <w:r w:rsidDel="00000000" w:rsidR="00000000" w:rsidRPr="00000000">
              <w:rPr>
                <w:b w:val="1"/>
                <w:color w:val="24292f"/>
                <w:sz w:val="28"/>
                <w:szCs w:val="28"/>
                <w:rtl w:val="0"/>
              </w:rPr>
              <w:t xml:space="preserve">4.66 (0.57)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pPr>
            <w:r w:rsidDel="00000000" w:rsidR="00000000" w:rsidRPr="00000000">
              <w:rPr>
                <w:rtl w:val="0"/>
              </w:rPr>
              <w:t xml:space="preserve">Satisfação do usuário quanto ao tempo de resposta para acesso à funcionalidade clipes da semana.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center"/>
              <w:rPr>
                <w:i w:val="1"/>
                <w:sz w:val="28"/>
                <w:szCs w:val="28"/>
              </w:rPr>
            </w:pPr>
            <w:r w:rsidDel="00000000" w:rsidR="00000000" w:rsidRPr="00000000">
              <w:rPr>
                <w:rtl w:val="0"/>
              </w:rPr>
            </w:r>
          </w:p>
          <w:p w:rsidR="00000000" w:rsidDel="00000000" w:rsidP="00000000" w:rsidRDefault="00000000" w:rsidRPr="00000000" w14:paraId="00000315">
            <w:pPr>
              <w:widowControl w:val="0"/>
              <w:spacing w:after="0" w:line="240" w:lineRule="auto"/>
              <w:jc w:val="center"/>
              <w:rPr>
                <w:sz w:val="28"/>
                <w:szCs w:val="28"/>
              </w:rPr>
            </w:pPr>
            <w:r w:rsidDel="00000000" w:rsidR="00000000" w:rsidRPr="00000000">
              <w:rPr>
                <w:sz w:val="28"/>
                <w:szCs w:val="28"/>
                <w:rtl w:val="0"/>
              </w:rPr>
              <w:t xml:space="preserve">5</w:t>
            </w:r>
          </w:p>
          <w:p w:rsidR="00000000" w:rsidDel="00000000" w:rsidP="00000000" w:rsidRDefault="00000000" w:rsidRPr="00000000" w14:paraId="00000316">
            <w:pPr>
              <w:widowControl w:val="0"/>
              <w:spacing w:after="0"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center"/>
              <w:rPr>
                <w:i w:val="1"/>
                <w:sz w:val="28"/>
                <w:szCs w:val="28"/>
              </w:rPr>
            </w:pPr>
            <w:r w:rsidDel="00000000" w:rsidR="00000000" w:rsidRPr="00000000">
              <w:rPr>
                <w:rtl w:val="0"/>
              </w:rPr>
            </w:r>
          </w:p>
          <w:p w:rsidR="00000000" w:rsidDel="00000000" w:rsidP="00000000" w:rsidRDefault="00000000" w:rsidRPr="00000000" w14:paraId="00000318">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center"/>
              <w:rPr>
                <w:i w:val="1"/>
                <w:sz w:val="28"/>
                <w:szCs w:val="28"/>
              </w:rPr>
            </w:pPr>
            <w:r w:rsidDel="00000000" w:rsidR="00000000" w:rsidRPr="00000000">
              <w:rPr>
                <w:rtl w:val="0"/>
              </w:rPr>
            </w:r>
          </w:p>
          <w:p w:rsidR="00000000" w:rsidDel="00000000" w:rsidP="00000000" w:rsidRDefault="00000000" w:rsidRPr="00000000" w14:paraId="0000031A">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center"/>
              <w:rPr>
                <w:b w:val="1"/>
                <w:i w:val="1"/>
                <w:sz w:val="28"/>
                <w:szCs w:val="28"/>
              </w:rPr>
            </w:pPr>
            <w:r w:rsidDel="00000000" w:rsidR="00000000" w:rsidRPr="00000000">
              <w:rPr>
                <w:rtl w:val="0"/>
              </w:rPr>
            </w:r>
          </w:p>
          <w:p w:rsidR="00000000" w:rsidDel="00000000" w:rsidP="00000000" w:rsidRDefault="00000000" w:rsidRPr="00000000" w14:paraId="0000031C">
            <w:pPr>
              <w:widowControl w:val="0"/>
              <w:spacing w:after="0" w:line="240" w:lineRule="auto"/>
              <w:jc w:val="center"/>
              <w:rPr>
                <w:b w:val="1"/>
                <w:sz w:val="28"/>
                <w:szCs w:val="28"/>
              </w:rPr>
            </w:pPr>
            <w:r w:rsidDel="00000000" w:rsidR="00000000" w:rsidRPr="00000000">
              <w:rPr>
                <w:b w:val="1"/>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pPr>
            <w:r w:rsidDel="00000000" w:rsidR="00000000" w:rsidRPr="00000000">
              <w:rPr>
                <w:rtl w:val="0"/>
              </w:rPr>
              <w:t xml:space="preserve">Satisfação do usuário no que diz respeito à marcar como favorito o clipe selecionado.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31F">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21">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23">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center"/>
              <w:rPr>
                <w:b w:val="1"/>
                <w:sz w:val="28"/>
                <w:szCs w:val="28"/>
              </w:rPr>
            </w:pPr>
            <w:r w:rsidDel="00000000" w:rsidR="00000000" w:rsidRPr="00000000">
              <w:rPr>
                <w:rtl w:val="0"/>
              </w:rPr>
              <w:t xml:space="preserve"> </w:t>
            </w:r>
            <w:r w:rsidDel="00000000" w:rsidR="00000000" w:rsidRPr="00000000">
              <w:rPr>
                <w:b w:val="1"/>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pPr>
            <w:r w:rsidDel="00000000" w:rsidR="00000000" w:rsidRPr="00000000">
              <w:rPr>
                <w:rtl w:val="0"/>
              </w:rPr>
              <w:t xml:space="preserve">Tempo de resposta para marcar a nota de classificação do clipe selecionado.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jc w:val="center"/>
              <w:rPr>
                <w:sz w:val="28"/>
                <w:szCs w:val="28"/>
              </w:rPr>
            </w:pPr>
            <w:r w:rsidDel="00000000" w:rsidR="00000000" w:rsidRPr="00000000">
              <w:rPr>
                <w:rtl w:val="0"/>
              </w:rPr>
            </w:r>
          </w:p>
          <w:p w:rsidR="00000000" w:rsidDel="00000000" w:rsidP="00000000" w:rsidRDefault="00000000" w:rsidRPr="00000000" w14:paraId="00000327">
            <w:pPr>
              <w:widowControl w:val="0"/>
              <w:spacing w:after="0"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center"/>
              <w:rPr>
                <w:color w:val="24292f"/>
                <w:sz w:val="28"/>
                <w:szCs w:val="28"/>
              </w:rPr>
            </w:pPr>
            <w:r w:rsidDel="00000000" w:rsidR="00000000" w:rsidRPr="00000000">
              <w:rPr>
                <w:rtl w:val="0"/>
              </w:rPr>
            </w:r>
          </w:p>
          <w:p w:rsidR="00000000" w:rsidDel="00000000" w:rsidP="00000000" w:rsidRDefault="00000000" w:rsidRPr="00000000" w14:paraId="00000329">
            <w:pPr>
              <w:widowControl w:val="0"/>
              <w:spacing w:after="0" w:line="240" w:lineRule="auto"/>
              <w:jc w:val="center"/>
              <w:rPr>
                <w:color w:val="24292f"/>
                <w:sz w:val="28"/>
                <w:szCs w:val="28"/>
              </w:rPr>
            </w:pPr>
            <w:r w:rsidDel="00000000" w:rsidR="00000000" w:rsidRPr="00000000">
              <w:rPr>
                <w:color w:val="24292f"/>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center"/>
              <w:rPr>
                <w:color w:val="24292f"/>
                <w:sz w:val="28"/>
                <w:szCs w:val="28"/>
              </w:rPr>
            </w:pPr>
            <w:r w:rsidDel="00000000" w:rsidR="00000000" w:rsidRPr="00000000">
              <w:rPr>
                <w:rtl w:val="0"/>
              </w:rPr>
            </w:r>
          </w:p>
          <w:p w:rsidR="00000000" w:rsidDel="00000000" w:rsidP="00000000" w:rsidRDefault="00000000" w:rsidRPr="00000000" w14:paraId="0000032B">
            <w:pPr>
              <w:widowControl w:val="0"/>
              <w:spacing w:after="0" w:line="240" w:lineRule="auto"/>
              <w:jc w:val="center"/>
              <w:rPr>
                <w:color w:val="24292f"/>
                <w:sz w:val="28"/>
                <w:szCs w:val="28"/>
              </w:rPr>
            </w:pPr>
            <w:r w:rsidDel="00000000" w:rsidR="00000000" w:rsidRPr="00000000">
              <w:rPr>
                <w:color w:val="24292f"/>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center"/>
              <w:rPr/>
            </w:pPr>
            <w:r w:rsidDel="00000000" w:rsidR="00000000" w:rsidRPr="00000000">
              <w:rPr>
                <w:b w:val="1"/>
                <w:color w:val="24292f"/>
                <w:sz w:val="28"/>
                <w:szCs w:val="28"/>
                <w:rtl w:val="0"/>
              </w:rPr>
              <w:t xml:space="preserve">4.66 (0.57)</w:t>
            </w:r>
            <w:r w:rsidDel="00000000" w:rsidR="00000000" w:rsidRPr="00000000">
              <w:rPr>
                <w:rtl w:val="0"/>
              </w:rPr>
            </w:r>
          </w:p>
        </w:tc>
      </w:tr>
    </w:tbl>
    <w:p w:rsidR="00000000" w:rsidDel="00000000" w:rsidP="00000000" w:rsidRDefault="00000000" w:rsidRPr="00000000" w14:paraId="0000032D">
      <w:pPr>
        <w:pStyle w:val="Heading3"/>
        <w:rPr>
          <w:i w:val="0"/>
        </w:rPr>
      </w:pPr>
      <w:r w:rsidDel="00000000" w:rsidR="00000000" w:rsidRPr="00000000">
        <w:rPr>
          <w:rtl w:val="0"/>
        </w:rPr>
      </w:r>
    </w:p>
    <w:p w:rsidR="00000000" w:rsidDel="00000000" w:rsidP="00000000" w:rsidRDefault="00000000" w:rsidRPr="00000000" w14:paraId="000003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De acordo com os resultados obtidos, notou-se que a aplicação demonstrou um ótimo desempenho, além de ser responsiva em diversos ambientes de teste diferentes. A aplicação consegue de maneira bem intuitiva entregar ao usuário os seus clipes de interesse através da busca pelas tags. O carregamento dos clipes é, em geral, rápido e traz as informações sobre o streamer do Twitch que gravou aquele conteúdo.</w:t>
      </w:r>
    </w:p>
    <w:p w:rsidR="00000000" w:rsidDel="00000000" w:rsidP="00000000" w:rsidRDefault="00000000" w:rsidRPr="00000000" w14:paraId="0000032F">
      <w:pPr>
        <w:shd w:fill="ffffff" w:val="clear"/>
        <w:spacing w:after="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As notas de satisfação do usuário ao final da execução de cada tarefa também apresentaram um índice elevado, provando que a aplicação consegue um bom desempenho de suas funcionalidades em ambientes desktop e mobile.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3"/>
        <w:rPr/>
      </w:pPr>
      <w:r w:rsidDel="00000000" w:rsidR="00000000" w:rsidRPr="00000000">
        <w:rPr>
          <w:rtl w:val="0"/>
        </w:rPr>
        <w:t xml:space="preserve">5.4.4 Teste de Desempenho</w:t>
      </w:r>
    </w:p>
    <w:p w:rsidR="00000000" w:rsidDel="00000000" w:rsidP="00000000" w:rsidRDefault="00000000" w:rsidRPr="00000000" w14:paraId="0000033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desempenho é um processo usado para testar a velocidade, tempo de resposta, estabilidade, confiabilidade, escalabilidade e uso de recursos de um aplicativo de software sob uma carga de trabalho específica. </w:t>
      </w:r>
    </w:p>
    <w:p w:rsidR="00000000" w:rsidDel="00000000" w:rsidP="00000000" w:rsidRDefault="00000000" w:rsidRPr="00000000" w14:paraId="00000333">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2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5895"/>
        <w:tblGridChange w:id="0">
          <w:tblGrid>
            <w:gridCol w:w="313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Observar o tempo de resposta para obtenção, inserção, atualização de dados e para execução das funcionalidades do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Executar as funcionalidades providas pelo site com um ou múltiplos usuários paralelamente;</w:t>
            </w:r>
          </w:p>
          <w:p w:rsidR="00000000" w:rsidDel="00000000" w:rsidP="00000000" w:rsidRDefault="00000000" w:rsidRPr="00000000" w14:paraId="0000033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Executar as funcionalidades providas pelo site em diversas condições de hardware, software e conectividade de rede;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Finalização: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Todas as funcionalidades são realizadas em tempo aceitável considerando as diversas técnicas aplicadas.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teste de desempenho deve ser executado acessando o site armazenado em servidor web em condições normais de uso antes da disponibilização ao público para que seja possível obter medidas mais precisas;</w:t>
            </w:r>
          </w:p>
          <w:p w:rsidR="00000000" w:rsidDel="00000000" w:rsidP="00000000" w:rsidRDefault="00000000" w:rsidRPr="00000000" w14:paraId="0000033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banco de dados deverá ter os requisitos mínimos de hardware atendidos para o armazenamento e recuperação dos dados;</w:t>
            </w:r>
          </w:p>
        </w:tc>
      </w:tr>
    </w:tbl>
    <w:p w:rsidR="00000000" w:rsidDel="00000000" w:rsidP="00000000" w:rsidRDefault="00000000" w:rsidRPr="00000000" w14:paraId="0000033E">
      <w:pPr>
        <w:rPr/>
      </w:pPr>
      <w:r w:rsidDel="00000000" w:rsidR="00000000" w:rsidRPr="00000000">
        <w:rPr>
          <w:rtl w:val="0"/>
        </w:rPr>
      </w:r>
    </w:p>
    <w:tbl>
      <w:tblPr>
        <w:tblStyle w:val="Table30"/>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Desempenho Realizados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Resultado (Em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acesso ao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acesso à funcionalidade clipes do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acesso à funcionalidade clipes da semana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acesso à funcionalidade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realização do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marcar como favorito clipe selecionado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marcar a nota de classificação do clipe selecionado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visualização de clipes do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carregar os clipes na página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 de resposta para pesquisar e recuperar os clipes armazenados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1.8s</w:t>
            </w:r>
          </w:p>
        </w:tc>
      </w:tr>
    </w:tbl>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pStyle w:val="Heading3"/>
        <w:rPr/>
      </w:pPr>
      <w:r w:rsidDel="00000000" w:rsidR="00000000" w:rsidRPr="00000000">
        <w:rPr>
          <w:rtl w:val="0"/>
        </w:rPr>
        <w:t xml:space="preserve">5.4.5 Teste de Carga</w:t>
      </w:r>
    </w:p>
    <w:p w:rsidR="00000000" w:rsidDel="00000000" w:rsidP="00000000" w:rsidRDefault="00000000" w:rsidRPr="00000000" w14:paraId="00000357">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carga é um tipo de teste de desempenho que simula uma carga real em qualquer software, aplicativo ou site.</w:t>
      </w:r>
    </w:p>
    <w:p w:rsidR="00000000" w:rsidDel="00000000" w:rsidP="00000000" w:rsidRDefault="00000000" w:rsidRPr="00000000" w14:paraId="00000358">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carga submete o sistema à variação de carga de trabalho para avaliar e medir os comportamentos de performance e a sua habilidade de continuar a funcionar apropriadamente sob cargas de trabalho normais e em grandes quantidades de dados para determinar se limites que causam falhas são alcançados. </w:t>
      </w:r>
    </w:p>
    <w:p w:rsidR="00000000" w:rsidDel="00000000" w:rsidP="00000000" w:rsidRDefault="00000000" w:rsidRPr="00000000" w14:paraId="00000359">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os componentes do sistema aumentam drasticamente os tempos de resposta ou se tornam instáveis, é provável que o sistema tenha atingido sua capacidade operacional máxima. Quando isso acontece, os gargalos devem ser identificados e as soluções fornecidas.</w:t>
      </w:r>
    </w:p>
    <w:p w:rsidR="00000000" w:rsidDel="00000000" w:rsidP="00000000" w:rsidRDefault="00000000" w:rsidRPr="00000000" w14:paraId="0000035A">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benefícios do teste de carga incluem a descoberta de gargalos antes da produção, escalabilidade, redução do tempo de inatividade do sistema, maior satisfação dos usuários e redução de custos de falhas.</w:t>
      </w:r>
    </w:p>
    <w:p w:rsidR="00000000" w:rsidDel="00000000" w:rsidP="00000000" w:rsidRDefault="00000000" w:rsidRPr="00000000" w14:paraId="0000035B">
      <w:pPr>
        <w:jc w:val="both"/>
        <w:rPr>
          <w:rFonts w:ascii="Arial" w:cs="Arial" w:eastAsia="Arial" w:hAnsi="Arial"/>
          <w:sz w:val="24"/>
          <w:szCs w:val="24"/>
        </w:rPr>
      </w:pPr>
      <w:r w:rsidDel="00000000" w:rsidR="00000000" w:rsidRPr="00000000">
        <w:rPr>
          <w:rtl w:val="0"/>
        </w:rPr>
      </w:r>
    </w:p>
    <w:tbl>
      <w:tblPr>
        <w:tblStyle w:val="Table31"/>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35C">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carga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5E">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5F">
            <w:pPr>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w:t>
            </w:r>
            <w:r w:rsidDel="00000000" w:rsidR="00000000" w:rsidRPr="00000000">
              <w:rPr>
                <w:rFonts w:ascii="Arial" w:cs="Arial" w:eastAsia="Arial" w:hAnsi="Arial"/>
                <w:sz w:val="24"/>
                <w:szCs w:val="24"/>
                <w:highlight w:val="white"/>
                <w:rtl w:val="0"/>
              </w:rPr>
              <w:t xml:space="preserve">erar carga do usuário em um sistema de software.</w:t>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1">
            <w:pPr>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2">
            <w:pPr>
              <w:numPr>
                <w:ilvl w:val="0"/>
                <w:numId w:val="9"/>
              </w:numPr>
              <w:ind w:left="720" w:hanging="360"/>
              <w:jc w:val="both"/>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G</w:t>
            </w:r>
            <w:r w:rsidDel="00000000" w:rsidR="00000000" w:rsidRPr="00000000">
              <w:rPr>
                <w:rFonts w:ascii="Arial" w:cs="Arial" w:eastAsia="Arial" w:hAnsi="Arial"/>
                <w:sz w:val="24"/>
                <w:szCs w:val="24"/>
                <w:highlight w:val="white"/>
                <w:rtl w:val="0"/>
              </w:rPr>
              <w:t xml:space="preserve">erar uma carga pesada de trabalho no aplicativo, incluindo os ambientes do aplicativo web, serviços web e consultas de bancos de dados.</w:t>
            </w:r>
            <w:r w:rsidDel="00000000" w:rsidR="00000000" w:rsidRPr="00000000">
              <w:rPr>
                <w:rtl w:val="0"/>
              </w:rPr>
            </w:r>
          </w:p>
          <w:p w:rsidR="00000000" w:rsidDel="00000000" w:rsidP="00000000" w:rsidRDefault="00000000" w:rsidRPr="00000000" w14:paraId="00000363">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Determinar o comportamento do site/aplicativo sob a carga de trabalho esperada e identificar problemas de desempenho para resolução.</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Volume  de usuários acessando o site </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C">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6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36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Após os testes de carga identificamos que o primeiro acesso ao site a renderização de todos os componentes ocorreu de maneira rápida, com a entrega da primeira página carregada em menos de 3.100s segundos para um acesso simultâneo de 1000 usuários por 3 minutos, conforme figura abaixo. O site suportou essa carga massiva de acesso e dados em razão de boa parte do conteúdo HTML ter sido gerado no backend, permitindo maior performance e suportando grande quantidade de acessos simultâneos.</w:t>
      </w:r>
    </w:p>
    <w:p w:rsidR="00000000" w:rsidDel="00000000" w:rsidP="00000000" w:rsidRDefault="00000000" w:rsidRPr="00000000" w14:paraId="00000370">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571500"/>
            <wp:effectExtent b="0" l="0" r="0" t="0"/>
            <wp:docPr id="2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597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59775" cy="2933700"/>
            <wp:effectExtent b="0" l="0" r="0" t="0"/>
            <wp:docPr id="1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59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3"/>
        <w:rPr/>
      </w:pPr>
      <w:bookmarkStart w:colFirst="0" w:colLast="0" w:name="_heading=h.4f1mdlm" w:id="55"/>
      <w:bookmarkEnd w:id="55"/>
      <w:r w:rsidDel="00000000" w:rsidR="00000000" w:rsidRPr="00000000">
        <w:rPr>
          <w:rtl w:val="0"/>
        </w:rPr>
      </w:r>
    </w:p>
    <w:p w:rsidR="00000000" w:rsidDel="00000000" w:rsidP="00000000" w:rsidRDefault="00000000" w:rsidRPr="00000000" w14:paraId="00000373">
      <w:pPr>
        <w:pStyle w:val="Heading3"/>
        <w:rPr/>
      </w:pPr>
      <w:r w:rsidDel="00000000" w:rsidR="00000000" w:rsidRPr="00000000">
        <w:rPr>
          <w:rtl w:val="0"/>
        </w:rPr>
        <w:t xml:space="preserve">5.4.6 Teste de Configuração</w:t>
      </w:r>
    </w:p>
    <w:p w:rsidR="00000000" w:rsidDel="00000000" w:rsidP="00000000" w:rsidRDefault="00000000" w:rsidRPr="00000000" w14:paraId="0000037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configuração é uma metodologia de teste de software que visa encontrar a configuração ideal para o sistema de software em relação aos requisitos funcionais.</w:t>
      </w:r>
    </w:p>
    <w:p w:rsidR="00000000" w:rsidDel="00000000" w:rsidP="00000000" w:rsidRDefault="00000000" w:rsidRPr="00000000" w14:paraId="00000375">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software é testado por meio de várias combinações de software e hardware para avaliar se os requisitos de configuração são atendidos sem nenhum defeito. As configurações podem variar de diferentes versões de sistemas operacionais, bancos de dados, navegadores, CPUs, tamanhos de memória e assim por diante. </w:t>
      </w:r>
    </w:p>
    <w:p w:rsidR="00000000" w:rsidDel="00000000" w:rsidP="00000000" w:rsidRDefault="00000000" w:rsidRPr="00000000" w14:paraId="00000376">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7">
      <w:pPr>
        <w:jc w:val="both"/>
        <w:rPr>
          <w:rFonts w:ascii="Arial" w:cs="Arial" w:eastAsia="Arial" w:hAnsi="Arial"/>
          <w:sz w:val="24"/>
          <w:szCs w:val="24"/>
        </w:rPr>
      </w:pPr>
      <w:r w:rsidDel="00000000" w:rsidR="00000000" w:rsidRPr="00000000">
        <w:rPr>
          <w:rtl w:val="0"/>
        </w:rPr>
      </w:r>
    </w:p>
    <w:tbl>
      <w:tblPr>
        <w:tblStyle w:val="Table32"/>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37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configuração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7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que o objetivo do teste funcione conforme pretendido em diferentes configurações de hardware e software.</w:t>
            </w:r>
            <w:r w:rsidDel="00000000" w:rsidR="00000000" w:rsidRPr="00000000">
              <w:rPr>
                <w:rtl w:val="0"/>
              </w:rPr>
            </w:r>
          </w:p>
        </w:tc>
      </w:tr>
      <w:tr>
        <w:trPr>
          <w:cantSplit w:val="0"/>
          <w:trHeight w:val="2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7C">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7D">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E">
            <w:pPr>
              <w:numPr>
                <w:ilvl w:val="0"/>
                <w:numId w:val="9"/>
              </w:numPr>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T</w:t>
            </w:r>
            <w:r w:rsidDel="00000000" w:rsidR="00000000" w:rsidRPr="00000000">
              <w:rPr>
                <w:rFonts w:ascii="Arial" w:cs="Arial" w:eastAsia="Arial" w:hAnsi="Arial"/>
                <w:sz w:val="24"/>
                <w:szCs w:val="24"/>
                <w:rtl w:val="0"/>
              </w:rPr>
              <w:t xml:space="preserve">estar o sistema em cada configuração do software e hardware com suporte.</w:t>
            </w:r>
          </w:p>
          <w:p w:rsidR="00000000" w:rsidDel="00000000" w:rsidP="00000000" w:rsidRDefault="00000000" w:rsidRPr="00000000" w14:paraId="0000037F">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0">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Testar as diferentes configurações de hardware e software, versões de sistema operacional, navegadores, drivers suportados, tamanhos de memória distintos, diferentes tipos de disco rígido, vários tipos de CPU, etc.</w:t>
            </w:r>
            <w:r w:rsidDel="00000000" w:rsidR="00000000" w:rsidRPr="00000000">
              <w:rPr>
                <w:rtl w:val="0"/>
              </w:rPr>
            </w:r>
          </w:p>
          <w:p w:rsidR="00000000" w:rsidDel="00000000" w:rsidP="00000000" w:rsidRDefault="00000000" w:rsidRPr="00000000" w14:paraId="00000381">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3">
            <w:pPr>
              <w:ind w:left="0" w:firstLine="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Determinar se o aplicativo de software atende aos requisitos de configurabilidade.</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Aplicativo em teste com várias versões de sistema operacional e várias versões de navegador.</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8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38C">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D">
      <w:pPr>
        <w:spacing w:after="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E">
      <w:pPr>
        <w:spacing w:after="0"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 computacional de teste</w:t>
      </w:r>
    </w:p>
    <w:p w:rsidR="00000000" w:rsidDel="00000000" w:rsidP="00000000" w:rsidRDefault="00000000" w:rsidRPr="00000000" w14:paraId="0000038F">
      <w:pPr>
        <w:spacing w:after="0"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0">
      <w:pPr>
        <w:spacing w:after="0"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 1</w:t>
      </w:r>
    </w:p>
    <w:tbl>
      <w:tblPr>
        <w:tblStyle w:val="Table3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125"/>
        <w:tblGridChange w:id="0">
          <w:tblGrid>
            <w:gridCol w:w="1905"/>
            <w:gridCol w:w="712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Configuração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Plataforma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Computador TGT Intel Core I3-3220 3.30GHz, 4GB RAM, HD 500GB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Navegador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Google Chrome versão 91.0.4472.114 (x64)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AOC LED 24B1H 23.6 polegadas (1920 x 1080)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Windows 10 Home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Conexão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200 Mbps</w:t>
            </w:r>
            <w:r w:rsidDel="00000000" w:rsidR="00000000" w:rsidRPr="00000000">
              <w:rPr>
                <w:rtl w:val="0"/>
              </w:rPr>
            </w:r>
          </w:p>
        </w:tc>
      </w:tr>
    </w:tbl>
    <w:p w:rsidR="00000000" w:rsidDel="00000000" w:rsidP="00000000" w:rsidRDefault="00000000" w:rsidRPr="00000000" w14:paraId="0000039D">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E">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 2</w:t>
      </w:r>
    </w:p>
    <w:tbl>
      <w:tblPr>
        <w:tblStyle w:val="Table3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125"/>
        <w:tblGridChange w:id="0">
          <w:tblGrid>
            <w:gridCol w:w="1905"/>
            <w:gridCol w:w="712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Configuração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Laptop Aspire 515 - 54 Intel Dual Core i5 2.11 GHz, 8GB RAM, SSD 256GB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Mozilla Firefox versão 72.0.2 (x64)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Acer Aspire 515-54 LED 15.6 polegadas (1366 x 768)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Windows 10 20H2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250 Mbps</w:t>
            </w:r>
            <w:r w:rsidDel="00000000" w:rsidR="00000000" w:rsidRPr="00000000">
              <w:rPr>
                <w:rtl w:val="0"/>
              </w:rPr>
            </w:r>
          </w:p>
        </w:tc>
      </w:tr>
    </w:tbl>
    <w:p w:rsidR="00000000" w:rsidDel="00000000" w:rsidP="00000000" w:rsidRDefault="00000000" w:rsidRPr="00000000" w14:paraId="000003A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 3</w:t>
      </w:r>
    </w:p>
    <w:tbl>
      <w:tblPr>
        <w:tblStyle w:val="Table3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125"/>
        <w:tblGridChange w:id="0">
          <w:tblGrid>
            <w:gridCol w:w="1905"/>
            <w:gridCol w:w="712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Configuração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Smartphone Motorola Moto G5s 4x 1.4 GHz Cortex-A53 + 4x 1.1 GHz Cortex-A53, 32 GB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Chrome versão 91.0.4472.101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Motorola Moto G5s IPS LCD 5.2 polegadas (1080 x 1920)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Android 8.1.0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Gb</w:t>
            </w:r>
            <w:r w:rsidDel="00000000" w:rsidR="00000000" w:rsidRPr="00000000">
              <w:rPr>
                <w:rtl w:val="0"/>
              </w:rPr>
            </w:r>
          </w:p>
        </w:tc>
      </w:tr>
    </w:tbl>
    <w:p w:rsidR="00000000" w:rsidDel="00000000" w:rsidP="00000000" w:rsidRDefault="00000000" w:rsidRPr="00000000" w14:paraId="000003B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A">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B">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Conforme os recursos de </w:t>
      </w:r>
      <w:r w:rsidDel="00000000" w:rsidR="00000000" w:rsidRPr="00000000">
        <w:rPr>
          <w:rFonts w:ascii="Arial" w:cs="Arial" w:eastAsia="Arial" w:hAnsi="Arial"/>
          <w:sz w:val="24"/>
          <w:szCs w:val="24"/>
          <w:rtl w:val="0"/>
        </w:rPr>
        <w:t xml:space="preserve">Hardware dispostos no item 5.2.1, e os testes de software dispostos no item 5.2.2 a aplicação apresentou um bom desempenho, sendo capaz de rodar bem em todas as configurações pré-estabelecidas e com resultados satisfatórios.</w:t>
      </w:r>
    </w:p>
    <w:p w:rsidR="00000000" w:rsidDel="00000000" w:rsidP="00000000" w:rsidRDefault="00000000" w:rsidRPr="00000000" w14:paraId="000003BC">
      <w:pPr>
        <w:pStyle w:val="Heading3"/>
        <w:rPr/>
      </w:pPr>
      <w:bookmarkStart w:colFirst="0" w:colLast="0" w:name="_heading=h.2u6wntf" w:id="56"/>
      <w:bookmarkEnd w:id="56"/>
      <w:r w:rsidDel="00000000" w:rsidR="00000000" w:rsidRPr="00000000">
        <w:rPr>
          <w:rtl w:val="0"/>
        </w:rPr>
      </w:r>
    </w:p>
    <w:p w:rsidR="00000000" w:rsidDel="00000000" w:rsidP="00000000" w:rsidRDefault="00000000" w:rsidRPr="00000000" w14:paraId="000003BD">
      <w:pPr>
        <w:pStyle w:val="Heading3"/>
        <w:rPr/>
      </w:pPr>
      <w:r w:rsidDel="00000000" w:rsidR="00000000" w:rsidRPr="00000000">
        <w:rPr>
          <w:rtl w:val="0"/>
        </w:rPr>
        <w:t xml:space="preserve">5.4.7 Teste de Recuperação</w:t>
      </w:r>
    </w:p>
    <w:p w:rsidR="00000000" w:rsidDel="00000000" w:rsidP="00000000" w:rsidRDefault="00000000" w:rsidRPr="00000000" w14:paraId="000003BE">
      <w:pPr>
        <w:spacing w:after="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recuperação é um teste baseado no sistema que garante que o sistema seja capaz de se recuperar de uma falha. O processo envolve testar o processo de recuperação do sistema causando voluntariamente a falha do sistema. </w:t>
      </w:r>
    </w:p>
    <w:p w:rsidR="00000000" w:rsidDel="00000000" w:rsidP="00000000" w:rsidRDefault="00000000" w:rsidRPr="00000000" w14:paraId="000003BF">
      <w:pPr>
        <w:spacing w:after="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de testar os recursos de tolerância a falhas do sistema, o analista de teste também verifica se o sistema pode ser retomado dentro de um tempo predefinido. </w:t>
      </w:r>
    </w:p>
    <w:p w:rsidR="00000000" w:rsidDel="00000000" w:rsidP="00000000" w:rsidRDefault="00000000" w:rsidRPr="00000000" w14:paraId="000003C0">
      <w:pPr>
        <w:jc w:val="both"/>
        <w:rPr>
          <w:rFonts w:ascii="Arial" w:cs="Arial" w:eastAsia="Arial" w:hAnsi="Arial"/>
          <w:sz w:val="24"/>
          <w:szCs w:val="24"/>
        </w:rPr>
      </w:pPr>
      <w:r w:rsidDel="00000000" w:rsidR="00000000" w:rsidRPr="00000000">
        <w:rPr>
          <w:rtl w:val="0"/>
        </w:rPr>
      </w:r>
    </w:p>
    <w:tbl>
      <w:tblPr>
        <w:tblStyle w:val="Table36"/>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3C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recuperação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w:t>
            </w:r>
            <w:r w:rsidDel="00000000" w:rsidR="00000000" w:rsidRPr="00000000">
              <w:rPr>
                <w:rFonts w:ascii="Arial" w:cs="Arial" w:eastAsia="Arial" w:hAnsi="Arial"/>
                <w:sz w:val="24"/>
                <w:szCs w:val="24"/>
                <w:rtl w:val="0"/>
              </w:rPr>
              <w:t xml:space="preserve">erificar a robustez e também a capacidade do software para retornar o estado operacional após estar em um estado de falha.</w:t>
            </w:r>
            <w:r w:rsidDel="00000000" w:rsidR="00000000" w:rsidRPr="00000000">
              <w:rPr>
                <w:rtl w:val="0"/>
              </w:rPr>
            </w:r>
          </w:p>
        </w:tc>
      </w:tr>
      <w:tr>
        <w:trPr>
          <w:cantSplit w:val="0"/>
          <w:trHeight w:val="2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6">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7">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Falha do sistema e, em seguida, a verificação de que a recuperação do sistema seja executada corretamente.</w:t>
            </w:r>
            <w:r w:rsidDel="00000000" w:rsidR="00000000" w:rsidRPr="00000000">
              <w:rPr>
                <w:rtl w:val="0"/>
              </w:rPr>
            </w:r>
          </w:p>
          <w:p w:rsidR="00000000" w:rsidDel="00000000" w:rsidP="00000000" w:rsidRDefault="00000000" w:rsidRPr="00000000" w14:paraId="000003C8">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9">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B">
            <w:pPr>
              <w:numPr>
                <w:ilvl w:val="0"/>
                <w:numId w:val="10"/>
              </w:numPr>
              <w:spacing w:after="280" w:lineRule="auto"/>
              <w:ind w:left="720" w:hanging="360"/>
              <w:rPr>
                <w:color w:val="000000"/>
                <w:sz w:val="24"/>
                <w:szCs w:val="24"/>
              </w:rPr>
            </w:pPr>
            <w:r w:rsidDel="00000000" w:rsidR="00000000" w:rsidRPr="00000000">
              <w:rPr>
                <w:rFonts w:ascii="Arial" w:cs="Arial" w:eastAsia="Arial" w:hAnsi="Arial"/>
                <w:sz w:val="24"/>
                <w:szCs w:val="24"/>
                <w:rtl w:val="0"/>
              </w:rPr>
              <w:t xml:space="preserve">Melhorar a qualidade do sistema , eliminando as falhas potenciais no sistema para que ele funcione conforme o esperado.</w:t>
            </w:r>
          </w:p>
          <w:p w:rsidR="00000000" w:rsidDel="00000000" w:rsidP="00000000" w:rsidRDefault="00000000" w:rsidRPr="00000000" w14:paraId="000003CC">
            <w:pPr>
              <w:jc w:val="both"/>
              <w:rPr>
                <w:rFonts w:ascii="Arial" w:cs="Arial" w:eastAsia="Arial" w:hAnsi="Arial"/>
                <w:sz w:val="24"/>
                <w:szCs w:val="24"/>
                <w:highlight w:val="white"/>
              </w:rPr>
            </w:pP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sz w:val="24"/>
                <w:szCs w:val="24"/>
                <w:rtl w:val="0"/>
              </w:rPr>
              <w:t xml:space="preserve">nalisar a capacidade do sistema de alocar recursos extras, como servidores ou CPUs adicionais.</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C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D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D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D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D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D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3D5">
      <w:pPr>
        <w:pStyle w:val="Heading3"/>
        <w:rPr>
          <w:i w:val="0"/>
        </w:rPr>
      </w:pPr>
      <w:bookmarkStart w:colFirst="0" w:colLast="0" w:name="_heading=h.19c6y18" w:id="57"/>
      <w:bookmarkEnd w:id="57"/>
      <w:r w:rsidDel="00000000" w:rsidR="00000000" w:rsidRPr="00000000">
        <w:rPr>
          <w:rtl w:val="0"/>
        </w:rPr>
      </w:r>
    </w:p>
    <w:p w:rsidR="00000000" w:rsidDel="00000000" w:rsidP="00000000" w:rsidRDefault="00000000" w:rsidRPr="00000000" w14:paraId="000003D6">
      <w:pPr>
        <w:spacing w:line="360" w:lineRule="auto"/>
        <w:jc w:val="both"/>
        <w:rPr>
          <w:rFonts w:ascii="Arial" w:cs="Arial" w:eastAsia="Arial" w:hAnsi="Arial"/>
          <w:sz w:val="24"/>
          <w:szCs w:val="24"/>
        </w:rPr>
      </w:pPr>
      <w:r w:rsidDel="00000000" w:rsidR="00000000" w:rsidRPr="00000000">
        <w:rPr>
          <w:rtl w:val="0"/>
        </w:rPr>
        <w:t xml:space="preserve">           </w:t>
      </w:r>
      <w:r w:rsidDel="00000000" w:rsidR="00000000" w:rsidRPr="00000000">
        <w:rPr>
          <w:rFonts w:ascii="Arial" w:cs="Arial" w:eastAsia="Arial" w:hAnsi="Arial"/>
          <w:sz w:val="24"/>
          <w:szCs w:val="24"/>
          <w:rtl w:val="0"/>
        </w:rPr>
        <w:t xml:space="preserve">  Simulamos um cenário em que o </w:t>
      </w:r>
      <w:r w:rsidDel="00000000" w:rsidR="00000000" w:rsidRPr="00000000">
        <w:rPr>
          <w:rFonts w:ascii="Arial" w:cs="Arial" w:eastAsia="Arial" w:hAnsi="Arial"/>
          <w:sz w:val="24"/>
          <w:szCs w:val="24"/>
          <w:rtl w:val="0"/>
        </w:rPr>
        <w:t xml:space="preserve">sistema está recebendo alguns dados pela rede para fins de processamento, e estimulamos a falha do software desconectando a energia do sistema. Depois de um tempo, conectamos o sistema novamente para testar sua capacidade de recuperação de continuar recebendo os dados de onde parou. A aplicação teve boa recuperação, a API que estamos utilizando foi capaz de continuar trazendo os dados disponibilizados pela Twitch e manteve a atualização de exibição dos clipes na página principal.</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rPr/>
      </w:pPr>
      <w:r w:rsidDel="00000000" w:rsidR="00000000" w:rsidRPr="00000000">
        <w:rPr>
          <w:rtl w:val="0"/>
        </w:rPr>
        <w:t xml:space="preserve">5.4.8 Teste de Contingência</w:t>
      </w:r>
    </w:p>
    <w:p w:rsidR="00000000" w:rsidDel="00000000" w:rsidP="00000000" w:rsidRDefault="00000000" w:rsidRPr="00000000" w14:paraId="000003D9">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teste de contingência é o processo para garantir que uma organização possa restaurar dados e aplicativos e continuar as operações após uma interrupção de seus serviços, falha crítica de TI ou interrupção completa. </w:t>
      </w:r>
    </w:p>
    <w:p w:rsidR="00000000" w:rsidDel="00000000" w:rsidP="00000000" w:rsidRDefault="00000000" w:rsidRPr="00000000" w14:paraId="000003DA">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B">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principais objetivos do teste são:</w:t>
      </w:r>
    </w:p>
    <w:p w:rsidR="00000000" w:rsidDel="00000000" w:rsidP="00000000" w:rsidRDefault="00000000" w:rsidRPr="00000000" w14:paraId="000003DC">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numPr>
          <w:ilvl w:val="0"/>
          <w:numId w:val="1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Minimizar interrupções para as operações normais;</w:t>
      </w:r>
    </w:p>
    <w:p w:rsidR="00000000" w:rsidDel="00000000" w:rsidP="00000000" w:rsidRDefault="00000000" w:rsidRPr="00000000" w14:paraId="000003DE">
      <w:pPr>
        <w:numPr>
          <w:ilvl w:val="0"/>
          <w:numId w:val="1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Limitar a extensão da disrupção e danos;</w:t>
      </w:r>
    </w:p>
    <w:p w:rsidR="00000000" w:rsidDel="00000000" w:rsidP="00000000" w:rsidRDefault="00000000" w:rsidRPr="00000000" w14:paraId="000003DF">
      <w:pPr>
        <w:numPr>
          <w:ilvl w:val="0"/>
          <w:numId w:val="1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Minimizar o impacto econômico para a interrupção;</w:t>
      </w:r>
    </w:p>
    <w:p w:rsidR="00000000" w:rsidDel="00000000" w:rsidP="00000000" w:rsidRDefault="00000000" w:rsidRPr="00000000" w14:paraId="000003E0">
      <w:pPr>
        <w:numPr>
          <w:ilvl w:val="0"/>
          <w:numId w:val="1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Estabelecer meios alternativos para as operações antecipadamente;</w:t>
      </w:r>
    </w:p>
    <w:p w:rsidR="00000000" w:rsidDel="00000000" w:rsidP="00000000" w:rsidRDefault="00000000" w:rsidRPr="00000000" w14:paraId="000003E1">
      <w:pPr>
        <w:numPr>
          <w:ilvl w:val="0"/>
          <w:numId w:val="1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Prover restauração dos serviços de forma suave e rápida;</w:t>
      </w:r>
    </w:p>
    <w:p w:rsidR="00000000" w:rsidDel="00000000" w:rsidP="00000000" w:rsidRDefault="00000000" w:rsidRPr="00000000" w14:paraId="000003E2">
      <w:pPr>
        <w:jc w:val="both"/>
        <w:rPr>
          <w:rFonts w:ascii="Arial" w:cs="Arial" w:eastAsia="Arial" w:hAnsi="Arial"/>
          <w:sz w:val="24"/>
          <w:szCs w:val="24"/>
        </w:rPr>
      </w:pPr>
      <w:r w:rsidDel="00000000" w:rsidR="00000000" w:rsidRPr="00000000">
        <w:rPr>
          <w:rtl w:val="0"/>
        </w:rPr>
      </w:r>
    </w:p>
    <w:tbl>
      <w:tblPr>
        <w:tblStyle w:val="Table37"/>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3E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Contingência - Parcial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que as operações continuem após a interrupção parcial de seus serviços por falhas críticas de TI ou interrupção parcial dos servidores de armazenamento e web.</w:t>
            </w:r>
          </w:p>
        </w:tc>
      </w:tr>
      <w:tr>
        <w:trPr>
          <w:cantSplit w:val="0"/>
          <w:trHeight w:val="2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8">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9">
            <w:pPr>
              <w:numPr>
                <w:ilvl w:val="0"/>
                <w:numId w:val="9"/>
              </w:numPr>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Testar o sistema com a interrupção de um servidor web;</w:t>
            </w:r>
          </w:p>
          <w:p w:rsidR="00000000" w:rsidDel="00000000" w:rsidP="00000000" w:rsidRDefault="00000000" w:rsidRPr="00000000" w14:paraId="000003EA">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B">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Testar o sistema com a interrupção de um servidor de banco de dados;</w:t>
            </w:r>
          </w:p>
          <w:p w:rsidR="00000000" w:rsidDel="00000000" w:rsidP="00000000" w:rsidRDefault="00000000" w:rsidRPr="00000000" w14:paraId="000003EC">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E">
            <w:pPr>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Determinar se o sistema atende aos objetivos do plano de contingência e se suas operações continuam após a interrupção parcial.</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E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0">
            <w:pPr>
              <w:jc w:val="both"/>
              <w:rPr>
                <w:rFonts w:ascii="Arial" w:cs="Arial" w:eastAsia="Arial" w:hAnsi="Arial"/>
                <w:sz w:val="24"/>
                <w:szCs w:val="24"/>
              </w:rPr>
            </w:pP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3F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8">
      <w:pPr>
        <w:jc w:val="both"/>
        <w:rPr>
          <w:rFonts w:ascii="Arial" w:cs="Arial" w:eastAsia="Arial" w:hAnsi="Arial"/>
          <w:sz w:val="24"/>
          <w:szCs w:val="24"/>
        </w:rPr>
      </w:pPr>
      <w:r w:rsidDel="00000000" w:rsidR="00000000" w:rsidRPr="00000000">
        <w:rPr>
          <w:rtl w:val="0"/>
        </w:rPr>
      </w:r>
    </w:p>
    <w:tbl>
      <w:tblPr>
        <w:tblStyle w:val="Table38"/>
        <w:tblW w:w="9560.0" w:type="dxa"/>
        <w:jc w:val="left"/>
        <w:tblInd w:w="0.0" w:type="dxa"/>
        <w:tblLayout w:type="fixed"/>
        <w:tblLook w:val="0600"/>
      </w:tblPr>
      <w:tblGrid>
        <w:gridCol w:w="3000"/>
        <w:gridCol w:w="6560"/>
        <w:tblGridChange w:id="0">
          <w:tblGrid>
            <w:gridCol w:w="3000"/>
            <w:gridCol w:w="6560"/>
          </w:tblGrid>
        </w:tblGridChange>
      </w:tblGrid>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5.0" w:type="dxa"/>
              <w:left w:w="104.0" w:type="dxa"/>
              <w:bottom w:w="0.0" w:type="dxa"/>
              <w:right w:w="104.0" w:type="dxa"/>
            </w:tcMar>
          </w:tcPr>
          <w:p w:rsidR="00000000" w:rsidDel="00000000" w:rsidP="00000000" w:rsidRDefault="00000000" w:rsidRPr="00000000" w14:paraId="000003F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Caso de Teste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Contingência - Completo</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que as operações continuem após a interrupção completa de seus serviços por falhas críticas de TI ou interrupção completa dos servidores de armazenamento e web.</w:t>
            </w:r>
          </w:p>
        </w:tc>
      </w:tr>
      <w:tr>
        <w:trPr>
          <w:cantSplit w:val="0"/>
          <w:trHeight w:val="2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Procedimento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3FE">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F">
            <w:pPr>
              <w:numPr>
                <w:ilvl w:val="0"/>
                <w:numId w:val="9"/>
              </w:numPr>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Testar o sistema com a interrupção de todos os servidores de armazenamento e web.</w:t>
            </w:r>
          </w:p>
          <w:p w:rsidR="00000000" w:rsidDel="00000000" w:rsidP="00000000" w:rsidRDefault="00000000" w:rsidRPr="00000000" w14:paraId="00000400">
            <w:pPr>
              <w:ind w:left="720" w:firstLine="0"/>
              <w:jc w:val="both"/>
              <w:rPr>
                <w:rFonts w:ascii="Arial" w:cs="Arial" w:eastAsia="Arial" w:hAnsi="Arial"/>
                <w:sz w:val="24"/>
                <w:szCs w:val="24"/>
              </w:rPr>
            </w:pPr>
            <w:r w:rsidDel="00000000" w:rsidR="00000000" w:rsidRPr="00000000">
              <w:rPr>
                <w:rtl w:val="0"/>
              </w:rPr>
            </w:r>
          </w:p>
        </w:tc>
      </w:tr>
      <w:tr>
        <w:trPr>
          <w:cantSplit w:val="0"/>
          <w:trHeight w:val="7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2">
            <w:pPr>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Determinar se o sistema atende aos objetivos do plano de contingência e se suas operações continuam após a interrupção completa.</w:t>
            </w: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Dados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4">
            <w:pPr>
              <w:jc w:val="both"/>
              <w:rPr>
                <w:rFonts w:ascii="Arial" w:cs="Arial" w:eastAsia="Arial" w:hAnsi="Arial"/>
                <w:sz w:val="24"/>
                <w:szCs w:val="24"/>
              </w:rPr>
            </w:pPr>
            <w:r w:rsidDel="00000000" w:rsidR="00000000" w:rsidRPr="00000000">
              <w:rPr>
                <w:rtl w:val="0"/>
              </w:rPr>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Prioridade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7">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w:t>
            </w:r>
          </w:p>
        </w:tc>
      </w:tr>
      <w:tr>
        <w:trPr>
          <w:cantSplit w:val="0"/>
          <w:trHeight w:val="3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Iteração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4.0" w:type="dxa"/>
              <w:bottom w:w="0.0" w:type="dxa"/>
              <w:right w:w="104.0" w:type="dxa"/>
            </w:tcMar>
          </w:tcPr>
          <w:p w:rsidR="00000000" w:rsidDel="00000000" w:rsidP="00000000" w:rsidRDefault="00000000" w:rsidRPr="00000000" w14:paraId="0000040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vertAlign w:val="superscript"/>
                <w:rtl w:val="0"/>
              </w:rPr>
              <w:t xml:space="preserve">a </w:t>
            </w:r>
            <w:r w:rsidDel="00000000" w:rsidR="00000000" w:rsidRPr="00000000">
              <w:rPr>
                <w:rFonts w:ascii="Arial" w:cs="Arial" w:eastAsia="Arial" w:hAnsi="Arial"/>
                <w:sz w:val="24"/>
                <w:szCs w:val="24"/>
                <w:rtl w:val="0"/>
              </w:rPr>
              <w:t xml:space="preserve">Iteração</w:t>
            </w:r>
          </w:p>
        </w:tc>
      </w:tr>
    </w:tbl>
    <w:p w:rsidR="00000000" w:rsidDel="00000000" w:rsidP="00000000" w:rsidRDefault="00000000" w:rsidRPr="00000000" w14:paraId="0000040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Diante dos objetivos especificados acima, a solução ideal para atender os requisitos de recuperação de danos por interrupções ou falhas críticas de hardware ou software será necessária a adoção de ambiente de armazenamento e web em nuvem de forma distribuída em cluster para servidores web e banco de dados com redundância e backup.</w:t>
      </w:r>
    </w:p>
    <w:p w:rsidR="00000000" w:rsidDel="00000000" w:rsidP="00000000" w:rsidRDefault="00000000" w:rsidRPr="00000000" w14:paraId="0000040D">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E">
      <w:pPr>
        <w:pStyle w:val="Heading2"/>
        <w:rPr/>
      </w:pPr>
      <w:bookmarkStart w:colFirst="0" w:colLast="0" w:name="_heading=h.28h4qwu" w:id="58"/>
      <w:bookmarkEnd w:id="58"/>
      <w:hyperlink w:anchor="_heading=h.4k668n3">
        <w:r w:rsidDel="00000000" w:rsidR="00000000" w:rsidRPr="00000000">
          <w:rPr>
            <w:rtl w:val="0"/>
          </w:rPr>
          <w:t xml:space="preserve">5.5 Relatório de Defeitos</w:t>
        </w:r>
      </w:hyperlink>
      <w:r w:rsidDel="00000000" w:rsidR="00000000" w:rsidRPr="00000000">
        <w:rPr>
          <w:rtl w:val="0"/>
        </w:rPr>
      </w:r>
    </w:p>
    <w:p w:rsidR="00000000" w:rsidDel="00000000" w:rsidP="00000000" w:rsidRDefault="00000000" w:rsidRPr="00000000" w14:paraId="0000040F">
      <w:pPr>
        <w:spacing w:after="0" w:line="360" w:lineRule="auto"/>
        <w:ind w:firstLine="709"/>
        <w:jc w:val="both"/>
        <w:rPr>
          <w:rFonts w:ascii="Arial" w:cs="Arial" w:eastAsia="Arial" w:hAnsi="Arial"/>
          <w:sz w:val="24"/>
          <w:szCs w:val="24"/>
        </w:rPr>
      </w:pPr>
      <w:bookmarkStart w:colFirst="0" w:colLast="0" w:name="_heading=h.nmf14n" w:id="59"/>
      <w:bookmarkEnd w:id="59"/>
      <w:r w:rsidDel="00000000" w:rsidR="00000000" w:rsidRPr="00000000">
        <w:rPr>
          <w:rFonts w:ascii="Arial" w:cs="Arial" w:eastAsia="Arial" w:hAnsi="Arial"/>
          <w:sz w:val="24"/>
          <w:szCs w:val="24"/>
          <w:rtl w:val="0"/>
        </w:rPr>
        <w:t xml:space="preserve">Descrever aqui o relatório dos defeitos encontrados. Exemplo:</w:t>
      </w:r>
    </w:p>
    <w:tbl>
      <w:tblPr>
        <w:tblStyle w:val="Table39"/>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1"/>
        <w:gridCol w:w="4550"/>
        <w:tblGridChange w:id="0">
          <w:tblGrid>
            <w:gridCol w:w="4511"/>
            <w:gridCol w:w="4550"/>
          </w:tblGrid>
        </w:tblGridChange>
      </w:tblGrid>
      <w:tr>
        <w:trPr>
          <w:cantSplit w:val="0"/>
          <w:tblHeader w:val="0"/>
        </w:trPr>
        <w:tc>
          <w:tcPr/>
          <w:p w:rsidR="00000000" w:rsidDel="00000000" w:rsidP="00000000" w:rsidRDefault="00000000" w:rsidRPr="00000000" w14:paraId="0000041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Descrição</w:t>
            </w:r>
          </w:p>
          <w:p w:rsidR="00000000" w:rsidDel="00000000" w:rsidP="00000000" w:rsidRDefault="00000000" w:rsidRPr="00000000" w14:paraId="00000413">
            <w:pPr>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414">
            <w:pPr>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Apresentou-se apenas um erro durante os testes: referente à opção de retornar ao menu principal, notou-se que no browser Mozilla Firefox versão 72.0.2 a aplicação web não apresenta a opção de retornar ao menu principal através do logo localizado na barra de navegação. Reparos serão feitos futuramente.</w:t>
            </w:r>
            <w:r w:rsidDel="00000000" w:rsidR="00000000" w:rsidRPr="00000000">
              <w:rPr>
                <w:rtl w:val="0"/>
              </w:rPr>
            </w:r>
          </w:p>
        </w:tc>
      </w:tr>
      <w:tr>
        <w:trPr>
          <w:cantSplit w:val="0"/>
          <w:tblHeader w:val="0"/>
        </w:trPr>
        <w:tc>
          <w:tcPr/>
          <w:p w:rsidR="00000000" w:rsidDel="00000000" w:rsidP="00000000" w:rsidRDefault="00000000" w:rsidRPr="00000000" w14:paraId="0000041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Categoria de Teste</w:t>
            </w:r>
          </w:p>
        </w:tc>
        <w:tc>
          <w:tcPr/>
          <w:p w:rsidR="00000000" w:rsidDel="00000000" w:rsidP="00000000" w:rsidRDefault="00000000" w:rsidRPr="00000000" w14:paraId="0000041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Usabilidade</w:t>
            </w:r>
          </w:p>
        </w:tc>
      </w:tr>
      <w:tr>
        <w:trPr>
          <w:cantSplit w:val="0"/>
          <w:tblHeader w:val="0"/>
        </w:trPr>
        <w:tc>
          <w:tcPr/>
          <w:p w:rsidR="00000000" w:rsidDel="00000000" w:rsidP="00000000" w:rsidRDefault="00000000" w:rsidRPr="00000000" w14:paraId="0000041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Impacto</w:t>
            </w:r>
          </w:p>
        </w:tc>
        <w:tc>
          <w:tcPr/>
          <w:p w:rsidR="00000000" w:rsidDel="00000000" w:rsidP="00000000" w:rsidRDefault="00000000" w:rsidRPr="00000000" w14:paraId="000004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Baixo</w:t>
            </w:r>
          </w:p>
        </w:tc>
      </w:tr>
      <w:tr>
        <w:trPr>
          <w:cantSplit w:val="0"/>
          <w:tblHeader w:val="0"/>
        </w:trPr>
        <w:tc>
          <w:tcPr/>
          <w:p w:rsidR="00000000" w:rsidDel="00000000" w:rsidP="00000000" w:rsidRDefault="00000000" w:rsidRPr="00000000" w14:paraId="0000041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Reprodução passo a passo</w:t>
            </w:r>
          </w:p>
        </w:tc>
        <w:tc>
          <w:tcPr/>
          <w:p w:rsidR="00000000" w:rsidDel="00000000" w:rsidP="00000000" w:rsidRDefault="00000000" w:rsidRPr="00000000" w14:paraId="000004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 Abrir a aplicação pelo Browser Mozilla Firefox, versão 72.0.2.</w:t>
            </w:r>
          </w:p>
          <w:p w:rsidR="00000000" w:rsidDel="00000000" w:rsidP="00000000" w:rsidRDefault="00000000" w:rsidRPr="00000000" w14:paraId="0000041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 Clicar na logo localizada na barra de navegação.</w:t>
            </w:r>
          </w:p>
        </w:tc>
      </w:tr>
      <w:tr>
        <w:trPr>
          <w:cantSplit w:val="0"/>
          <w:tblHeader w:val="0"/>
        </w:trPr>
        <w:tc>
          <w:tcPr/>
          <w:p w:rsidR="00000000" w:rsidDel="00000000" w:rsidP="00000000" w:rsidRDefault="00000000" w:rsidRPr="00000000" w14:paraId="0000041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Evidência</w:t>
            </w:r>
          </w:p>
        </w:tc>
        <w:tc>
          <w:tcPr/>
          <w:p w:rsidR="00000000" w:rsidDel="00000000" w:rsidP="00000000" w:rsidRDefault="00000000" w:rsidRPr="00000000" w14:paraId="0000041D">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52725" cy="1066800"/>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752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both"/>
              <w:rPr>
                <w:rFonts w:ascii="Arial" w:cs="Arial" w:eastAsia="Arial" w:hAnsi="Arial"/>
                <w:sz w:val="24"/>
                <w:szCs w:val="24"/>
              </w:rPr>
            </w:pPr>
            <w:r w:rsidDel="00000000" w:rsidR="00000000" w:rsidRPr="00000000">
              <w:rPr>
                <w:rFonts w:ascii="Arial" w:cs="Arial" w:eastAsia="Arial" w:hAnsi="Arial"/>
                <w:color w:val="ffffff"/>
                <w:sz w:val="24"/>
                <w:szCs w:val="24"/>
                <w:shd w:fill="2e3035" w:val="clear"/>
                <w:rtl w:val="0"/>
              </w:rPr>
              <w:t xml:space="preserve">https://imgur.com/B3LRdeV</w:t>
            </w:r>
            <w:r w:rsidDel="00000000" w:rsidR="00000000" w:rsidRPr="00000000">
              <w:rPr>
                <w:rtl w:val="0"/>
              </w:rPr>
            </w:r>
          </w:p>
        </w:tc>
      </w:tr>
      <w:tr>
        <w:trPr>
          <w:cantSplit w:val="0"/>
          <w:tblHeader w:val="0"/>
        </w:trPr>
        <w:tc>
          <w:tcPr/>
          <w:p w:rsidR="00000000" w:rsidDel="00000000" w:rsidP="00000000" w:rsidRDefault="00000000" w:rsidRPr="00000000" w14:paraId="0000041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Proposta de Correção</w:t>
            </w:r>
          </w:p>
        </w:tc>
        <w:tc>
          <w:tcPr/>
          <w:p w:rsidR="00000000" w:rsidDel="00000000" w:rsidP="00000000" w:rsidRDefault="00000000" w:rsidRPr="00000000" w14:paraId="000004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Verificar a referência que redireciona para a url principal da aplicação, ajustar conforme necessidade do browser.</w:t>
            </w:r>
          </w:p>
        </w:tc>
      </w:tr>
    </w:tbl>
    <w:p w:rsidR="00000000" w:rsidDel="00000000" w:rsidP="00000000" w:rsidRDefault="00000000" w:rsidRPr="00000000" w14:paraId="000004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0" w:line="360" w:lineRule="auto"/>
        <w:ind w:firstLine="709"/>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1"/>
        <w:rPr>
          <w:rFonts w:ascii="Arial" w:cs="Arial" w:eastAsia="Arial" w:hAnsi="Arial"/>
          <w:sz w:val="24"/>
          <w:szCs w:val="24"/>
        </w:rPr>
      </w:pPr>
      <w:bookmarkStart w:colFirst="0" w:colLast="0" w:name="_heading=h.37m2jsg" w:id="60"/>
      <w:bookmarkEnd w:id="60"/>
      <w:hyperlink w:anchor="_heading=h.37m2jsg">
        <w:r w:rsidDel="00000000" w:rsidR="00000000" w:rsidRPr="00000000">
          <w:rPr>
            <w:rtl w:val="0"/>
          </w:rPr>
          <w:t xml:space="preserve">REFERÊNCIAS</w:t>
        </w:r>
      </w:hyperlink>
      <w:r w:rsidDel="00000000" w:rsidR="00000000" w:rsidRPr="00000000">
        <w:rPr>
          <w:rtl w:val="0"/>
        </w:rPr>
      </w:r>
    </w:p>
    <w:p w:rsidR="00000000" w:rsidDel="00000000" w:rsidP="00000000" w:rsidRDefault="00000000" w:rsidRPr="00000000" w14:paraId="00000424">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5">
      <w:pPr>
        <w:spacing w:after="0" w:line="240" w:lineRule="auto"/>
        <w:ind w:left="7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ALZAMORA, Geane; CORTEZ, Natália. SciElo Brasil. Disponível em: Agenciamentos semióticos em ambientes de streaming de músicas: mente, aprendizado e continuidade. Disponível em: &lt;</w:t>
      </w:r>
      <w:hyperlink r:id="rId29">
        <w:r w:rsidDel="00000000" w:rsidR="00000000" w:rsidRPr="00000000">
          <w:rPr>
            <w:rFonts w:ascii="Arial" w:cs="Arial" w:eastAsia="Arial" w:hAnsi="Arial"/>
            <w:sz w:val="20"/>
            <w:szCs w:val="20"/>
            <w:u w:val="single"/>
            <w:rtl w:val="0"/>
          </w:rPr>
          <w:t xml:space="preserve">https://www.scielo.br/j/gal/a/n8G7BKMWXTVpcWJq8pFPkbv/?lang=pt</w:t>
        </w:r>
      </w:hyperlink>
      <w:r w:rsidDel="00000000" w:rsidR="00000000" w:rsidRPr="00000000">
        <w:rPr>
          <w:rFonts w:ascii="Arial" w:cs="Arial" w:eastAsia="Arial" w:hAnsi="Arial"/>
          <w:sz w:val="20"/>
          <w:szCs w:val="20"/>
          <w:rtl w:val="0"/>
        </w:rPr>
        <w:t xml:space="preserve">&gt;Acesso em: 09 mar. 2022.</w:t>
      </w:r>
      <w:r w:rsidDel="00000000" w:rsidR="00000000" w:rsidRPr="00000000">
        <w:rPr>
          <w:rtl w:val="0"/>
        </w:rPr>
      </w:r>
    </w:p>
    <w:p w:rsidR="00000000" w:rsidDel="00000000" w:rsidP="00000000" w:rsidRDefault="00000000" w:rsidRPr="00000000" w14:paraId="00000426">
      <w:pPr>
        <w:spacing w:after="0" w:line="360" w:lineRule="auto"/>
        <w:ind w:left="72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427">
      <w:pPr>
        <w:spacing w:after="0" w:line="360" w:lineRule="auto"/>
        <w:ind w:left="7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GORENDER, SciElo Brasil. Globalização, tecnologia e relações de trabalho. Disponível em:&lt;https://www.scielo.br/j/ea/a/8TW9fXgDfpK3n37KyjDnpQb/?lang=pt#&gt;Acesso em: 09 mar. 2022</w:t>
      </w:r>
    </w:p>
    <w:p w:rsidR="00000000" w:rsidDel="00000000" w:rsidP="00000000" w:rsidRDefault="00000000" w:rsidRPr="00000000" w14:paraId="00000428">
      <w:pPr>
        <w:spacing w:after="0" w:line="360" w:lineRule="auto"/>
        <w:ind w:left="72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429">
      <w:pPr>
        <w:spacing w:after="0" w:line="360" w:lineRule="auto"/>
        <w:ind w:left="7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LUPINACCI, SciElo Brasil. “Da minha sala pra sua”: teorizando o fenômeno das lives em mídias sociais. Disponível em:&lt;https://www.scielo.br/j/gal/a/3B9LNCpBGMn8R7Ppw6vBHPh/?lang=pt#&gt;Acesso em: 09 mar. 2022</w:t>
      </w:r>
    </w:p>
    <w:p w:rsidR="00000000" w:rsidDel="00000000" w:rsidP="00000000" w:rsidRDefault="00000000" w:rsidRPr="00000000" w14:paraId="0000042A">
      <w:pPr>
        <w:spacing w:after="0" w:line="360" w:lineRule="auto"/>
        <w:ind w:left="72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42B">
      <w:pPr>
        <w:spacing w:after="0" w:line="360" w:lineRule="auto"/>
        <w:ind w:left="7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SIBILIA, P.; GALINDO, M. . A. Correndo para não perder nada: Temporalidade ansiosa e a frustração do (i)limitado. Civitas - Revista de Ciências Sociais, v. 21, n. 2, p. 203-213, 24 ago. 2021.</w:t>
      </w:r>
    </w:p>
    <w:p w:rsidR="00000000" w:rsidDel="00000000" w:rsidP="00000000" w:rsidRDefault="00000000" w:rsidRPr="00000000" w14:paraId="0000042C">
      <w:pPr>
        <w:spacing w:after="0" w:line="360" w:lineRule="auto"/>
        <w:ind w:left="7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r>
    </w:p>
    <w:p w:rsidR="00000000" w:rsidDel="00000000" w:rsidP="00000000" w:rsidRDefault="00000000" w:rsidRPr="00000000" w14:paraId="0000042D">
      <w:pPr>
        <w:spacing w:after="0" w:line="360" w:lineRule="auto"/>
        <w:ind w:left="72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42E">
      <w:pPr>
        <w:spacing w:after="0" w:line="24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F">
      <w:pPr>
        <w:spacing w:after="0" w:line="360" w:lineRule="auto"/>
        <w:ind w:left="720" w:firstLine="0"/>
        <w:jc w:val="both"/>
        <w:rPr>
          <w:rFonts w:ascii="Arial" w:cs="Arial" w:eastAsia="Arial" w:hAnsi="Arial"/>
          <w:sz w:val="20"/>
          <w:szCs w:val="20"/>
          <w:highlight w:val="white"/>
        </w:rPr>
      </w:pPr>
      <w:r w:rsidDel="00000000" w:rsidR="00000000" w:rsidRPr="00000000">
        <w:rPr>
          <w:rtl w:val="0"/>
        </w:rPr>
      </w:r>
    </w:p>
    <w:sectPr>
      <w:headerReference r:id="rId30"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rebuchet MS"/>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8">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33333"/>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21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432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6480"/>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rPr>
  </w:style>
  <w:style w:type="paragraph" w:styleId="Heading2">
    <w:name w:val="heading 2"/>
    <w:basedOn w:val="Normal"/>
    <w:next w:val="Normal"/>
    <w:pPr>
      <w:keepNext w:val="1"/>
      <w:spacing w:after="0" w:line="36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rPr>
  </w:style>
  <w:style w:type="paragraph" w:styleId="Heading2">
    <w:name w:val="heading 2"/>
    <w:basedOn w:val="Normal"/>
    <w:next w:val="Normal"/>
    <w:pPr>
      <w:keepNext w:val="1"/>
      <w:spacing w:after="0" w:line="36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0" w:type="dxa"/>
        <w:bottom w:w="0.0" w:type="dxa"/>
        <w:right w:w="1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image" Target="media/image1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scielo.br/j/gal/a/n8G7BKMWXTVpcWJq8pFPkbv/?lang=pt" TargetMode="External"/><Relationship Id="rId7" Type="http://schemas.openxmlformats.org/officeDocument/2006/relationships/image" Target="media/image1.png"/><Relationship Id="rId8" Type="http://schemas.openxmlformats.org/officeDocument/2006/relationships/image" Target="media/image4.png"/><Relationship Id="rId30" Type="http://schemas.openxmlformats.org/officeDocument/2006/relationships/header" Target="header1.xml"/><Relationship Id="rId11" Type="http://schemas.openxmlformats.org/officeDocument/2006/relationships/image" Target="media/image20.png"/><Relationship Id="rId10" Type="http://schemas.openxmlformats.org/officeDocument/2006/relationships/image" Target="media/image17.png"/><Relationship Id="rId13" Type="http://schemas.openxmlformats.org/officeDocument/2006/relationships/image" Target="media/image22.png"/><Relationship Id="rId12" Type="http://schemas.openxmlformats.org/officeDocument/2006/relationships/image" Target="media/image18.png"/><Relationship Id="rId15" Type="http://schemas.openxmlformats.org/officeDocument/2006/relationships/image" Target="media/image19.png"/><Relationship Id="rId14" Type="http://schemas.openxmlformats.org/officeDocument/2006/relationships/image" Target="media/image21.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sw0vmuuh3tCUdFWDgEmj8GW01w==">AMUW2mV/yy7aPQcZ6oi6/0ztWa189t9H0+Gq0JrO5ZpK9lOsGzgbybQQ0mKaBQAhcl/YNJVC9C7/TIjWvcQ1KpY9IQlXYkfhhUUV+OQPmebU5/fVPnCQN4oY6qGikCJMKv54wMjtFEEo6QCsJbhvKu2aG4vgNhX7kLwOo+d1u/9rA/Y83zriKeG7w6BAB8JZ3TgdiLASS0uD9QYmjVRlZOlz+E9P6hGo+wbp64FG11seV4bYRDcl+9Oex9kXv84G8OSXxs81RT9HNdYodUYW9xWxcfOxGD93exjbvMoWTVjkwLECDVZyY24+3q5tCilw8khQN57V4LABOaESH6caK6Mcs0Cd0+bL8CifX/DtPoxt2MPq1M3ePPTZuwobS0HcLgWR0H8BdFneXRn11eNRcOBNl1uGDkEnXcMO5FxrSBdriMZe2v7kTGjWND5ZCf6iqRTN9B9P1TD4VhnFHyh8FWNvgWlAE/lsfR70VO+8WMC2UcTt1WEUKTQh6cXWWOefiCYQFGFv7add2ryxrJkhrJc+3fEtlA9t8WVuu7fL36jDDjQemFETUQHtbjmwD61VDn/7wXhtwOXOOy1MSVbugTxvlEnq1u7B1WeKPOvOb7j+btXIRRgm2dxf3lpgTe39AmBwqop0GD/oPATFGH1Zr4kcA71+UQDg4lxzjAC8u7AQyhExtuAQCy2y8ZfQXzu11XsmB0DKwKdLEh/GGQoOyRcopMcGDYg0lmIX0VD4Lqbk17mc5N2REhHMpM5zA9uYl5i+JsZjaPA4z08jvI8Yc//Is7dTMsp4WQzVRfMvEtZgyBlA4p4ml+F76aHkRewja8hCfDiVqi8hmitCfyN7S30HgRbxmY6tAPaTmIRWRAWG7ke8Ek0a5dq9nakCLqvy9FfQX2kqW945S9MbtqYtId/3hvLEX4ZwzsXE43bfVPns4uT5BU+IKf6xmtlEivnk2EsD56gx5Ar+Q9qejU9PomEVnbeeaCqzuYSYJIf4EZwOhU6CBlLWkqH5L9rzM48lRR7qEAgznoxYRdkgdiJRHBtuxaubVVBMHcfWqN+tR279rBQhR+ZsZS+WVsXtf7X5wFhmSy1ojrmskbRpYvOUiN/+ZLlXNRc9ZNAw8LV5LTHeftvCl2kaMSc/Y7PKOTDqsUNo53SJnOk5JeRkIguL+6JtCpvtH1YH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